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98"/>
        <w:gridCol w:w="425"/>
        <w:gridCol w:w="2622"/>
        <w:gridCol w:w="2625"/>
      </w:tblGrid>
      <w:tr w:rsidR="0013163F" w:rsidRPr="004D045B" w14:paraId="5325BDF7" w14:textId="77777777" w:rsidTr="009911A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622" w:type="dxa"/>
          </w:tcPr>
          <w:p w14:paraId="0D0FF019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Datum:</w:t>
            </w:r>
          </w:p>
          <w:p w14:paraId="377A9C44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5C9A47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3B80356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564CF6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3" w:type="dxa"/>
            <w:gridSpan w:val="2"/>
          </w:tcPr>
          <w:p w14:paraId="1776C352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Uur:</w:t>
            </w:r>
          </w:p>
        </w:tc>
        <w:tc>
          <w:tcPr>
            <w:tcW w:w="2622" w:type="dxa"/>
          </w:tcPr>
          <w:p w14:paraId="422FED24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Firma:</w:t>
            </w:r>
          </w:p>
        </w:tc>
        <w:tc>
          <w:tcPr>
            <w:tcW w:w="2625" w:type="dxa"/>
          </w:tcPr>
          <w:p w14:paraId="43A95B70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Verantwoordelijke firma:</w:t>
            </w:r>
          </w:p>
        </w:tc>
      </w:tr>
      <w:tr w:rsidR="0013163F" w:rsidRPr="004D045B" w14:paraId="63B554C4" w14:textId="77777777" w:rsidTr="009911AC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492" w:type="dxa"/>
            <w:gridSpan w:val="5"/>
          </w:tcPr>
          <w:p w14:paraId="69F5843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 xml:space="preserve">Reden voor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4D045B">
              <w:rPr>
                <w:rFonts w:ascii="Arial" w:hAnsi="Arial" w:cs="Arial"/>
                <w:sz w:val="20"/>
              </w:rPr>
              <w:t>invoer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ADF44B9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25C2CE6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1533362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8B1D574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0956A813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C7A87B7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</w:tc>
      </w:tr>
      <w:tr w:rsidR="0013163F" w:rsidRPr="004D045B" w14:paraId="227FAF1B" w14:textId="77777777" w:rsidTr="009911AC">
        <w:tblPrEx>
          <w:tblCellMar>
            <w:top w:w="0" w:type="dxa"/>
            <w:bottom w:w="0" w:type="dxa"/>
          </w:tblCellMar>
        </w:tblPrEx>
        <w:trPr>
          <w:trHeight w:val="2180"/>
        </w:trPr>
        <w:tc>
          <w:tcPr>
            <w:tcW w:w="10492" w:type="dxa"/>
            <w:gridSpan w:val="5"/>
          </w:tcPr>
          <w:p w14:paraId="3E81C283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Beschrijving van de ingevoerde materialen en/of gereedschappen (of aangehechte inventar</w:t>
            </w:r>
            <w:r w:rsidRPr="004D045B">
              <w:rPr>
                <w:rFonts w:ascii="Arial" w:hAnsi="Arial" w:cs="Arial"/>
                <w:sz w:val="20"/>
              </w:rPr>
              <w:t>islijst)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30FF73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68C4B87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F3A639E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E0C7B9D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FEF205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43B939AC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3E643A4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3BDC159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41AF33D8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964CE5D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B4DD161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36638FF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3A588C5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07CCA40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E67ED8A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4109D60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6C724856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74DEA9F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032EDECF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8266738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45295C8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F48DA3E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08E96C65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DF0196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F0CA0B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</w:tc>
      </w:tr>
      <w:tr w:rsidR="0013163F" w:rsidRPr="004D045B" w14:paraId="66806ED4" w14:textId="77777777" w:rsidTr="009911A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820" w:type="dxa"/>
            <w:gridSpan w:val="2"/>
            <w:shd w:val="clear" w:color="auto" w:fill="E0E0E0"/>
          </w:tcPr>
          <w:p w14:paraId="176D720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INVOERDER</w:t>
            </w:r>
          </w:p>
        </w:tc>
        <w:tc>
          <w:tcPr>
            <w:tcW w:w="5672" w:type="dxa"/>
            <w:gridSpan w:val="3"/>
            <w:shd w:val="clear" w:color="auto" w:fill="E0E0E0"/>
          </w:tcPr>
          <w:p w14:paraId="5CBD555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BEWAKING</w:t>
            </w:r>
          </w:p>
        </w:tc>
      </w:tr>
      <w:tr w:rsidR="0013163F" w:rsidRPr="00812E31" w14:paraId="6A9A71CD" w14:textId="77777777" w:rsidTr="009911AC">
        <w:tblPrEx>
          <w:tblCellMar>
            <w:top w:w="0" w:type="dxa"/>
            <w:bottom w:w="0" w:type="dxa"/>
          </w:tblCellMar>
        </w:tblPrEx>
        <w:trPr>
          <w:trHeight w:val="3370"/>
        </w:trPr>
        <w:tc>
          <w:tcPr>
            <w:tcW w:w="4820" w:type="dxa"/>
            <w:gridSpan w:val="2"/>
            <w:tcBorders>
              <w:bottom w:val="nil"/>
            </w:tcBorders>
          </w:tcPr>
          <w:p w14:paraId="6828B4F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</w:t>
            </w:r>
            <w:r w:rsidRPr="004D045B">
              <w:rPr>
                <w:rFonts w:ascii="Arial" w:hAnsi="Arial" w:cs="Arial"/>
                <w:sz w:val="20"/>
              </w:rPr>
              <w:t>:</w:t>
            </w:r>
          </w:p>
          <w:p w14:paraId="7CB48FB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5FB8EEB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0EA6A304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9C89B88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10038A66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2E1244C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423A6F1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Handtekening</w:t>
            </w:r>
          </w:p>
          <w:p w14:paraId="56C5C74F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C7C13BD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F0E2508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1CAF88FD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152706AA" w14:textId="77777777" w:rsidR="0013163F" w:rsidRDefault="0013163F" w:rsidP="009911A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5375671" w14:textId="77777777" w:rsidR="0013163F" w:rsidRDefault="0013163F" w:rsidP="009911A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FBE6C0" w14:textId="77777777" w:rsidR="0013163F" w:rsidRPr="004C40CF" w:rsidRDefault="0013163F" w:rsidP="009911A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72" w:type="dxa"/>
            <w:gridSpan w:val="3"/>
            <w:tcBorders>
              <w:bottom w:val="nil"/>
            </w:tcBorders>
          </w:tcPr>
          <w:p w14:paraId="08D001FC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Behandeld door:</w:t>
            </w:r>
          </w:p>
          <w:p w14:paraId="2EE8D6CC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5851711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4DD2C18A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957A739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 xml:space="preserve">Controle uitgevoerd: 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4D045B">
              <w:rPr>
                <w:rFonts w:ascii="Arial" w:hAnsi="Arial" w:cs="Arial"/>
                <w:sz w:val="20"/>
              </w:rPr>
              <w:t xml:space="preserve">JA  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4D045B">
              <w:rPr>
                <w:rFonts w:ascii="Arial" w:hAnsi="Arial" w:cs="Arial"/>
                <w:sz w:val="20"/>
              </w:rPr>
              <w:t>NEE</w:t>
            </w:r>
          </w:p>
          <w:p w14:paraId="22B6F240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F785219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25F2628C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  <w:r w:rsidRPr="004D045B">
              <w:rPr>
                <w:rFonts w:ascii="Arial" w:hAnsi="Arial" w:cs="Arial"/>
                <w:sz w:val="20"/>
              </w:rPr>
              <w:t>Handtekening</w:t>
            </w:r>
          </w:p>
          <w:p w14:paraId="5EBB6A0D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6E062B7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937F931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735FD086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3DCF8B1B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</w:p>
          <w:p w14:paraId="5E187056" w14:textId="77777777" w:rsidR="0013163F" w:rsidRPr="00812E31" w:rsidRDefault="0013163F" w:rsidP="009911A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13163F" w:rsidRPr="004D045B" w14:paraId="448081C9" w14:textId="77777777" w:rsidTr="009911A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820" w:type="dxa"/>
            <w:gridSpan w:val="2"/>
            <w:tcBorders>
              <w:top w:val="nil"/>
            </w:tcBorders>
          </w:tcPr>
          <w:p w14:paraId="420CA827" w14:textId="77777777" w:rsidR="0013163F" w:rsidRDefault="0013163F" w:rsidP="009911AC">
            <w:pPr>
              <w:rPr>
                <w:rFonts w:ascii="Arial" w:hAnsi="Arial" w:cs="Arial"/>
                <w:sz w:val="20"/>
              </w:rPr>
            </w:pPr>
            <w:r w:rsidRPr="005F202B">
              <w:rPr>
                <w:rFonts w:ascii="Arial" w:hAnsi="Arial" w:cs="Arial"/>
                <w:i/>
                <w:sz w:val="16"/>
                <w:szCs w:val="16"/>
              </w:rPr>
              <w:t>Namen in drukletters invullen</w:t>
            </w:r>
          </w:p>
        </w:tc>
        <w:tc>
          <w:tcPr>
            <w:tcW w:w="5672" w:type="dxa"/>
            <w:gridSpan w:val="3"/>
            <w:tcBorders>
              <w:top w:val="nil"/>
            </w:tcBorders>
          </w:tcPr>
          <w:p w14:paraId="7A9BC278" w14:textId="77777777" w:rsidR="0013163F" w:rsidRPr="004D045B" w:rsidRDefault="0013163F" w:rsidP="009911AC">
            <w:pPr>
              <w:rPr>
                <w:rFonts w:ascii="Arial" w:hAnsi="Arial" w:cs="Arial"/>
                <w:sz w:val="20"/>
              </w:rPr>
            </w:pPr>
            <w:r w:rsidRPr="00812E31">
              <w:rPr>
                <w:rFonts w:ascii="Arial" w:hAnsi="Arial" w:cs="Arial"/>
                <w:i/>
                <w:sz w:val="16"/>
                <w:szCs w:val="16"/>
              </w:rPr>
              <w:t>Ingevulde formulieren bezorgen aan E</w:t>
            </w:r>
            <w:r>
              <w:rPr>
                <w:rFonts w:ascii="Arial" w:hAnsi="Arial" w:cs="Arial"/>
                <w:i/>
                <w:sz w:val="16"/>
                <w:szCs w:val="16"/>
              </w:rPr>
              <w:t>xpeditie</w:t>
            </w:r>
            <w:r w:rsidRPr="00812E31">
              <w:rPr>
                <w:rFonts w:ascii="Arial" w:hAnsi="Arial" w:cs="Arial"/>
                <w:i/>
                <w:sz w:val="16"/>
                <w:szCs w:val="16"/>
              </w:rPr>
              <w:t>/G</w:t>
            </w:r>
            <w:r>
              <w:rPr>
                <w:rFonts w:ascii="Arial" w:hAnsi="Arial" w:cs="Arial"/>
                <w:i/>
                <w:sz w:val="16"/>
                <w:szCs w:val="16"/>
              </w:rPr>
              <w:t>oederenontvangst</w:t>
            </w:r>
          </w:p>
        </w:tc>
      </w:tr>
    </w:tbl>
    <w:p w14:paraId="10FFD02B" w14:textId="77777777" w:rsidR="00E556F8" w:rsidRPr="00E556F8" w:rsidRDefault="00E556F8" w:rsidP="00E556F8">
      <w:pPr>
        <w:rPr>
          <w:rFonts w:ascii="Arial" w:hAnsi="Arial" w:cs="Arial"/>
          <w:i/>
          <w:sz w:val="22"/>
          <w:szCs w:val="22"/>
        </w:rPr>
      </w:pPr>
    </w:p>
    <w:sectPr w:rsidR="00E556F8" w:rsidRPr="00E556F8">
      <w:headerReference w:type="default" r:id="rId7"/>
      <w:pgSz w:w="11907" w:h="16840" w:code="9"/>
      <w:pgMar w:top="1701" w:right="567" w:bottom="851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A4CA" w14:textId="77777777" w:rsidR="00A225D3" w:rsidRDefault="00A225D3">
      <w:r>
        <w:separator/>
      </w:r>
    </w:p>
  </w:endnote>
  <w:endnote w:type="continuationSeparator" w:id="0">
    <w:p w14:paraId="1344464D" w14:textId="77777777" w:rsidR="00A225D3" w:rsidRDefault="00A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B46C" w14:textId="77777777" w:rsidR="00A225D3" w:rsidRDefault="00A225D3">
      <w:r>
        <w:separator/>
      </w:r>
    </w:p>
  </w:footnote>
  <w:footnote w:type="continuationSeparator" w:id="0">
    <w:p w14:paraId="23EC797D" w14:textId="77777777" w:rsidR="00A225D3" w:rsidRDefault="00A2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6222"/>
      <w:gridCol w:w="1928"/>
    </w:tblGrid>
    <w:tr w:rsidR="00DB5C45" w14:paraId="4DBE35DC" w14:textId="77777777" w:rsidTr="0013163F">
      <w:tblPrEx>
        <w:tblCellMar>
          <w:top w:w="0" w:type="dxa"/>
          <w:bottom w:w="0" w:type="dxa"/>
        </w:tblCellMar>
      </w:tblPrEx>
      <w:trPr>
        <w:trHeight w:hRule="exact" w:val="900"/>
        <w:jc w:val="right"/>
      </w:trPr>
      <w:tc>
        <w:tcPr>
          <w:tcW w:w="2410" w:type="dxa"/>
        </w:tcPr>
        <w:p w14:paraId="4E37ACF7" w14:textId="77777777" w:rsidR="0013163F" w:rsidRDefault="0013163F" w:rsidP="0013163F">
          <w:pPr>
            <w:spacing w:before="120" w:after="40" w:line="360" w:lineRule="auto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sz w:val="16"/>
            </w:rPr>
            <w:t xml:space="preserve">Pagina 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>
            <w:rPr>
              <w:rStyle w:val="Paginanummer"/>
              <w:rFonts w:ascii="Arial" w:hAnsi="Arial"/>
              <w:b/>
              <w:sz w:val="20"/>
            </w:rPr>
            <w:instrText xml:space="preserve"> PAGE  \* LOWER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="008B092F">
            <w:rPr>
              <w:rStyle w:val="Paginanummer"/>
              <w:rFonts w:ascii="Arial" w:hAnsi="Arial"/>
              <w:b/>
              <w:noProof/>
              <w:sz w:val="20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  <w:r>
            <w:rPr>
              <w:rStyle w:val="Paginanummer"/>
              <w:rFonts w:ascii="Arial" w:hAnsi="Arial"/>
              <w:b/>
              <w:sz w:val="20"/>
            </w:rPr>
            <w:t xml:space="preserve"> </w:t>
          </w:r>
          <w:r>
            <w:rPr>
              <w:rFonts w:ascii="Arial" w:hAnsi="Arial"/>
              <w:sz w:val="16"/>
            </w:rPr>
            <w:t>van</w:t>
          </w:r>
          <w:r>
            <w:rPr>
              <w:rFonts w:ascii="Arial" w:hAnsi="Arial"/>
              <w:sz w:val="20"/>
            </w:rPr>
            <w:t xml:space="preserve">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>
            <w:rPr>
              <w:rStyle w:val="Paginanummer"/>
              <w:rFonts w:ascii="Arial" w:hAnsi="Arial"/>
              <w:b/>
              <w:sz w:val="20"/>
            </w:rPr>
            <w:instrText xml:space="preserve"> NUMPAGES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="008B092F">
            <w:rPr>
              <w:rStyle w:val="Paginanummer"/>
              <w:rFonts w:ascii="Arial" w:hAnsi="Arial"/>
              <w:b/>
              <w:noProof/>
              <w:sz w:val="20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</w:p>
        <w:p w14:paraId="48F3699B" w14:textId="77777777" w:rsidR="00DB5C45" w:rsidRDefault="0013163F" w:rsidP="008B092F">
          <w:pPr>
            <w:spacing w:before="100"/>
            <w:jc w:val="center"/>
            <w:rPr>
              <w:rFonts w:ascii="Times New Roman" w:hAnsi="Times New Roman"/>
              <w:b/>
              <w:sz w:val="16"/>
            </w:rPr>
          </w:pPr>
          <w:r>
            <w:rPr>
              <w:rFonts w:ascii="Arial" w:hAnsi="Arial"/>
              <w:sz w:val="16"/>
            </w:rPr>
            <w:t>BEW / FORM / 570 / 00</w:t>
          </w:r>
          <w:r w:rsidR="008B092F">
            <w:rPr>
              <w:rFonts w:ascii="Arial" w:hAnsi="Arial"/>
              <w:sz w:val="16"/>
            </w:rPr>
            <w:t>2</w:t>
          </w:r>
        </w:p>
      </w:tc>
      <w:tc>
        <w:tcPr>
          <w:tcW w:w="6222" w:type="dxa"/>
          <w:vAlign w:val="center"/>
        </w:tcPr>
        <w:p w14:paraId="3D272C09" w14:textId="77777777" w:rsidR="0013163F" w:rsidRDefault="0013163F" w:rsidP="0013163F">
          <w:pPr>
            <w:pStyle w:val="Kop7"/>
            <w:spacing w:before="0"/>
          </w:pPr>
          <w:r>
            <w:t>Invoer van materialen en/of</w:t>
          </w:r>
        </w:p>
        <w:p w14:paraId="22D12F1C" w14:textId="77777777" w:rsidR="00DB5C45" w:rsidRPr="0013163F" w:rsidRDefault="0013163F" w:rsidP="0013163F">
          <w:pPr>
            <w:pStyle w:val="Kop7"/>
            <w:spacing w:before="0"/>
          </w:pPr>
          <w:r>
            <w:t>gereedschappen door derden</w:t>
          </w:r>
        </w:p>
      </w:tc>
      <w:tc>
        <w:tcPr>
          <w:tcW w:w="1928" w:type="dxa"/>
        </w:tcPr>
        <w:p w14:paraId="4E0916D8" w14:textId="77777777" w:rsidR="00DB5C45" w:rsidRDefault="008B092F">
          <w:pPr>
            <w:spacing w:before="120" w:after="40"/>
            <w:rPr>
              <w:rFonts w:ascii="Arial" w:hAnsi="Arial"/>
              <w:b/>
              <w:sz w:val="16"/>
            </w:rPr>
          </w:pPr>
          <w:r w:rsidRPr="008B092F">
            <w:rPr>
              <w:noProof/>
              <w:lang w:val="nl-BE" w:eastAsia="nl-BE"/>
            </w:rPr>
            <w:pict w14:anchorId="181505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alt="http://intranet.evonik.com/site/antwerpen/SiteCollectionDocuments/00-nonoffice/evonik-logo_nl.jpg" style="width:88.2pt;height:22.2pt;visibility:visible">
                <v:imagedata r:id="rId1" o:title="evonik-logo_nl"/>
              </v:shape>
            </w:pict>
          </w:r>
        </w:p>
      </w:tc>
    </w:tr>
  </w:tbl>
  <w:p w14:paraId="15250726" w14:textId="77777777" w:rsidR="00DB5C45" w:rsidRDefault="00DB5C45">
    <w:pPr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14EF9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7272385"/>
    <w:multiLevelType w:val="singleLevel"/>
    <w:tmpl w:val="B8648D5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9007C8B"/>
    <w:multiLevelType w:val="singleLevel"/>
    <w:tmpl w:val="70DE57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09A8137A"/>
    <w:multiLevelType w:val="multilevel"/>
    <w:tmpl w:val="C6789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0EE34D92"/>
    <w:multiLevelType w:val="singleLevel"/>
    <w:tmpl w:val="509E23C6"/>
    <w:lvl w:ilvl="0">
      <w:start w:val="17"/>
      <w:numFmt w:val="decimalZero"/>
      <w:lvlText w:val="%1"/>
      <w:lvlJc w:val="left"/>
      <w:pPr>
        <w:tabs>
          <w:tab w:val="num" w:pos="2130"/>
        </w:tabs>
        <w:ind w:left="2130" w:hanging="705"/>
      </w:pPr>
      <w:rPr>
        <w:rFonts w:hint="default"/>
      </w:rPr>
    </w:lvl>
  </w:abstractNum>
  <w:abstractNum w:abstractNumId="6" w15:restartNumberingAfterBreak="0">
    <w:nsid w:val="10390960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7CC2B42"/>
    <w:multiLevelType w:val="singleLevel"/>
    <w:tmpl w:val="6B32E85E"/>
    <w:lvl w:ilvl="0">
      <w:start w:val="3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</w:abstractNum>
  <w:abstractNum w:abstractNumId="8" w15:restartNumberingAfterBreak="0">
    <w:nsid w:val="185705F4"/>
    <w:multiLevelType w:val="multilevel"/>
    <w:tmpl w:val="43E89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AB847E4"/>
    <w:multiLevelType w:val="singleLevel"/>
    <w:tmpl w:val="5E5C44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BAC5AC6"/>
    <w:multiLevelType w:val="singleLevel"/>
    <w:tmpl w:val="6E0E7F68"/>
    <w:lvl w:ilvl="0">
      <w:start w:val="1"/>
      <w:numFmt w:val="decimalZero"/>
      <w:lvlText w:val="%1"/>
      <w:lvlJc w:val="left"/>
      <w:pPr>
        <w:tabs>
          <w:tab w:val="num" w:pos="2134"/>
        </w:tabs>
        <w:ind w:left="2134" w:hanging="705"/>
      </w:pPr>
      <w:rPr>
        <w:rFonts w:hint="default"/>
      </w:rPr>
    </w:lvl>
  </w:abstractNum>
  <w:abstractNum w:abstractNumId="11" w15:restartNumberingAfterBreak="0">
    <w:nsid w:val="1BC20FAE"/>
    <w:multiLevelType w:val="singleLevel"/>
    <w:tmpl w:val="8B86366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28325010"/>
    <w:multiLevelType w:val="singleLevel"/>
    <w:tmpl w:val="56323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33A73B65"/>
    <w:multiLevelType w:val="multilevel"/>
    <w:tmpl w:val="9C7A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35B47F9A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D39761B"/>
    <w:multiLevelType w:val="singleLevel"/>
    <w:tmpl w:val="8CC25B5E"/>
    <w:lvl w:ilvl="0">
      <w:start w:val="4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</w:abstractNum>
  <w:abstractNum w:abstractNumId="16" w15:restartNumberingAfterBreak="0">
    <w:nsid w:val="3E2E365B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0762DB1"/>
    <w:multiLevelType w:val="singleLevel"/>
    <w:tmpl w:val="23F031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4CE685A"/>
    <w:multiLevelType w:val="singleLevel"/>
    <w:tmpl w:val="2B0A8C16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19" w15:restartNumberingAfterBreak="0">
    <w:nsid w:val="457A200E"/>
    <w:multiLevelType w:val="singleLevel"/>
    <w:tmpl w:val="BF3253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48911C4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D0A3D1E"/>
    <w:multiLevelType w:val="multilevel"/>
    <w:tmpl w:val="B79A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4D95074B"/>
    <w:multiLevelType w:val="singleLevel"/>
    <w:tmpl w:val="FA0E7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3" w15:restartNumberingAfterBreak="0">
    <w:nsid w:val="4FA0755B"/>
    <w:multiLevelType w:val="singleLevel"/>
    <w:tmpl w:val="FC2CB3A8"/>
    <w:lvl w:ilvl="0">
      <w:start w:val="6"/>
      <w:numFmt w:val="bullet"/>
      <w:lvlText w:val="-"/>
      <w:lvlJc w:val="left"/>
      <w:pPr>
        <w:tabs>
          <w:tab w:val="num" w:pos="7444"/>
        </w:tabs>
        <w:ind w:left="7444" w:hanging="360"/>
      </w:pPr>
      <w:rPr>
        <w:rFonts w:hint="default"/>
      </w:rPr>
    </w:lvl>
  </w:abstractNum>
  <w:abstractNum w:abstractNumId="24" w15:restartNumberingAfterBreak="0">
    <w:nsid w:val="5AE671CA"/>
    <w:multiLevelType w:val="singleLevel"/>
    <w:tmpl w:val="38A2EB40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25" w15:restartNumberingAfterBreak="0">
    <w:nsid w:val="5C2C3CE4"/>
    <w:multiLevelType w:val="singleLevel"/>
    <w:tmpl w:val="4E440978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19D1B77"/>
    <w:multiLevelType w:val="singleLevel"/>
    <w:tmpl w:val="CED0BBD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36308C5"/>
    <w:multiLevelType w:val="singleLevel"/>
    <w:tmpl w:val="0413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6523404"/>
    <w:multiLevelType w:val="singleLevel"/>
    <w:tmpl w:val="6860B814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29" w15:restartNumberingAfterBreak="0">
    <w:nsid w:val="66B21590"/>
    <w:multiLevelType w:val="multilevel"/>
    <w:tmpl w:val="C210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67C67713"/>
    <w:multiLevelType w:val="singleLevel"/>
    <w:tmpl w:val="EB5E204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68636CF2"/>
    <w:multiLevelType w:val="singleLevel"/>
    <w:tmpl w:val="A792FF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32" w15:restartNumberingAfterBreak="0">
    <w:nsid w:val="69827755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3" w15:restartNumberingAfterBreak="0">
    <w:nsid w:val="6C832740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42"/>
      </w:rPr>
    </w:lvl>
  </w:abstractNum>
  <w:abstractNum w:abstractNumId="34" w15:restartNumberingAfterBreak="0">
    <w:nsid w:val="6D7E530E"/>
    <w:multiLevelType w:val="singleLevel"/>
    <w:tmpl w:val="1B388F1C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35" w15:restartNumberingAfterBreak="0">
    <w:nsid w:val="6F165BE3"/>
    <w:multiLevelType w:val="singleLevel"/>
    <w:tmpl w:val="C8EE0818"/>
    <w:lvl w:ilvl="0">
      <w:start w:val="21"/>
      <w:numFmt w:val="decimalZero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6" w15:restartNumberingAfterBreak="0">
    <w:nsid w:val="7BF66CD9"/>
    <w:multiLevelType w:val="multilevel"/>
    <w:tmpl w:val="36D8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6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2"/>
        </w:rPr>
      </w:lvl>
    </w:lvlOverride>
  </w:num>
  <w:num w:numId="3">
    <w:abstractNumId w:val="20"/>
  </w:num>
  <w:num w:numId="4">
    <w:abstractNumId w:val="2"/>
  </w:num>
  <w:num w:numId="5">
    <w:abstractNumId w:val="32"/>
  </w:num>
  <w:num w:numId="6">
    <w:abstractNumId w:val="14"/>
  </w:num>
  <w:num w:numId="7">
    <w:abstractNumId w:val="1"/>
  </w:num>
  <w:num w:numId="8">
    <w:abstractNumId w:val="29"/>
  </w:num>
  <w:num w:numId="9">
    <w:abstractNumId w:val="21"/>
  </w:num>
  <w:num w:numId="10">
    <w:abstractNumId w:val="8"/>
  </w:num>
  <w:num w:numId="11">
    <w:abstractNumId w:val="13"/>
  </w:num>
  <w:num w:numId="12">
    <w:abstractNumId w:val="33"/>
  </w:num>
  <w:num w:numId="13">
    <w:abstractNumId w:val="4"/>
  </w:num>
  <w:num w:numId="14">
    <w:abstractNumId w:val="34"/>
  </w:num>
  <w:num w:numId="15">
    <w:abstractNumId w:val="24"/>
  </w:num>
  <w:num w:numId="16">
    <w:abstractNumId w:val="18"/>
  </w:num>
  <w:num w:numId="17">
    <w:abstractNumId w:val="28"/>
  </w:num>
  <w:num w:numId="18">
    <w:abstractNumId w:val="15"/>
  </w:num>
  <w:num w:numId="19">
    <w:abstractNumId w:val="23"/>
  </w:num>
  <w:num w:numId="20">
    <w:abstractNumId w:val="22"/>
  </w:num>
  <w:num w:numId="21">
    <w:abstractNumId w:val="16"/>
  </w:num>
  <w:num w:numId="22">
    <w:abstractNumId w:val="6"/>
  </w:num>
  <w:num w:numId="23">
    <w:abstractNumId w:val="31"/>
  </w:num>
  <w:num w:numId="24">
    <w:abstractNumId w:val="27"/>
  </w:num>
  <w:num w:numId="25">
    <w:abstractNumId w:val="12"/>
  </w:num>
  <w:num w:numId="26">
    <w:abstractNumId w:val="25"/>
  </w:num>
  <w:num w:numId="27">
    <w:abstractNumId w:val="26"/>
  </w:num>
  <w:num w:numId="28">
    <w:abstractNumId w:val="17"/>
  </w:num>
  <w:num w:numId="29">
    <w:abstractNumId w:val="9"/>
  </w:num>
  <w:num w:numId="30">
    <w:abstractNumId w:val="10"/>
  </w:num>
  <w:num w:numId="31">
    <w:abstractNumId w:val="7"/>
  </w:num>
  <w:num w:numId="32">
    <w:abstractNumId w:val="5"/>
  </w:num>
  <w:num w:numId="33">
    <w:abstractNumId w:val="35"/>
  </w:num>
  <w:num w:numId="34">
    <w:abstractNumId w:val="3"/>
  </w:num>
  <w:num w:numId="35">
    <w:abstractNumId w:val="30"/>
  </w:num>
  <w:num w:numId="36">
    <w:abstractNumId w:val="1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FCA"/>
    <w:rsid w:val="000A2FCA"/>
    <w:rsid w:val="000C77BD"/>
    <w:rsid w:val="0013163F"/>
    <w:rsid w:val="001A1552"/>
    <w:rsid w:val="001C130B"/>
    <w:rsid w:val="001D7CC6"/>
    <w:rsid w:val="00293060"/>
    <w:rsid w:val="002F0512"/>
    <w:rsid w:val="00376737"/>
    <w:rsid w:val="00391661"/>
    <w:rsid w:val="003C46BC"/>
    <w:rsid w:val="003D423E"/>
    <w:rsid w:val="00477838"/>
    <w:rsid w:val="006527BB"/>
    <w:rsid w:val="006B2CCB"/>
    <w:rsid w:val="00702183"/>
    <w:rsid w:val="007911E0"/>
    <w:rsid w:val="00825C0B"/>
    <w:rsid w:val="00837E8A"/>
    <w:rsid w:val="00855A92"/>
    <w:rsid w:val="0089586F"/>
    <w:rsid w:val="008B092F"/>
    <w:rsid w:val="0094277C"/>
    <w:rsid w:val="009911AC"/>
    <w:rsid w:val="009955C1"/>
    <w:rsid w:val="00A225D3"/>
    <w:rsid w:val="00AF7F36"/>
    <w:rsid w:val="00B32586"/>
    <w:rsid w:val="00B758BC"/>
    <w:rsid w:val="00BC7D72"/>
    <w:rsid w:val="00C547B2"/>
    <w:rsid w:val="00C6617A"/>
    <w:rsid w:val="00CA05FF"/>
    <w:rsid w:val="00CB0E74"/>
    <w:rsid w:val="00D2024C"/>
    <w:rsid w:val="00D65441"/>
    <w:rsid w:val="00D66902"/>
    <w:rsid w:val="00DB5C45"/>
    <w:rsid w:val="00E556F8"/>
    <w:rsid w:val="00E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A2AEB4"/>
  <w15:chartTrackingRefBased/>
  <w15:docId w15:val="{B86DC0C6-BD92-4552-95A9-6710F29A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ind w:firstLine="426"/>
      <w:outlineLvl w:val="0"/>
    </w:pPr>
    <w:rPr>
      <w:rFonts w:ascii="Times New Roman" w:hAnsi="Times New Roman"/>
      <w:snapToGrid w:val="0"/>
      <w:color w:val="000000"/>
    </w:rPr>
  </w:style>
  <w:style w:type="paragraph" w:styleId="Kop2">
    <w:name w:val="heading 2"/>
    <w:basedOn w:val="Standaard"/>
    <w:next w:val="Standaard"/>
    <w:qFormat/>
    <w:pPr>
      <w:keepNext/>
      <w:ind w:left="426"/>
      <w:outlineLvl w:val="1"/>
    </w:pPr>
    <w:rPr>
      <w:rFonts w:ascii="Times New Roman" w:hAnsi="Times New Roman"/>
      <w:snapToGrid w:val="0"/>
      <w:color w:val="00000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snapToGrid w:val="0"/>
      <w:color w:val="000000"/>
      <w:u w:val="single"/>
    </w:rPr>
  </w:style>
  <w:style w:type="paragraph" w:styleId="Kop4">
    <w:name w:val="heading 4"/>
    <w:basedOn w:val="Standaard"/>
    <w:next w:val="Standaard"/>
    <w:qFormat/>
    <w:pPr>
      <w:keepNext/>
      <w:widowControl w:val="0"/>
      <w:spacing w:line="360" w:lineRule="auto"/>
      <w:ind w:right="311"/>
      <w:outlineLvl w:val="3"/>
    </w:pPr>
    <w:rPr>
      <w:rFonts w:ascii="Arial" w:hAnsi="Arial"/>
      <w:b/>
      <w:snapToGrid w:val="0"/>
      <w:sz w:val="16"/>
      <w:lang w:val="de-DE"/>
    </w:rPr>
  </w:style>
  <w:style w:type="paragraph" w:styleId="Kop5">
    <w:name w:val="heading 5"/>
    <w:basedOn w:val="Standaard"/>
    <w:next w:val="Standaard"/>
    <w:qFormat/>
    <w:pPr>
      <w:keepNext/>
      <w:widowControl w:val="0"/>
      <w:jc w:val="both"/>
      <w:outlineLvl w:val="4"/>
    </w:pPr>
    <w:rPr>
      <w:rFonts w:ascii="Arial" w:hAnsi="Arial"/>
      <w:snapToGrid w:val="0"/>
      <w:color w:val="000000"/>
      <w:sz w:val="22"/>
      <w:u w:val="single"/>
      <w:lang w:val="de-DE"/>
    </w:rPr>
  </w:style>
  <w:style w:type="paragraph" w:styleId="Kop6">
    <w:name w:val="heading 6"/>
    <w:basedOn w:val="Standaard"/>
    <w:next w:val="Standaard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Kop7">
    <w:name w:val="heading 7"/>
    <w:basedOn w:val="Standaard"/>
    <w:next w:val="Standaard"/>
    <w:qFormat/>
    <w:pPr>
      <w:keepNext/>
      <w:spacing w:before="120"/>
      <w:jc w:val="center"/>
      <w:outlineLvl w:val="6"/>
    </w:pPr>
    <w:rPr>
      <w:rFonts w:ascii="Arial" w:hAnsi="Arial"/>
      <w:b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b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50"/>
      <w:u w:val="single"/>
    </w:rPr>
  </w:style>
  <w:style w:type="paragraph" w:styleId="Plattetekst">
    <w:name w:val="Body Text"/>
    <w:basedOn w:val="Standaard"/>
    <w:rPr>
      <w:rFonts w:ascii="Times New Roman" w:hAnsi="Times New Roman"/>
      <w:snapToGrid w:val="0"/>
      <w:color w:val="000000"/>
    </w:rPr>
  </w:style>
  <w:style w:type="paragraph" w:styleId="Plattetekstinspringen">
    <w:name w:val="Body Text Indent"/>
    <w:basedOn w:val="Standaard"/>
    <w:pPr>
      <w:ind w:left="2836" w:hanging="2410"/>
    </w:pPr>
    <w:rPr>
      <w:rFonts w:ascii="Times New Roman" w:hAnsi="Times New Roman"/>
      <w:snapToGrid w:val="0"/>
      <w:color w:val="000000"/>
    </w:rPr>
  </w:style>
  <w:style w:type="paragraph" w:styleId="Plattetekst2">
    <w:name w:val="Body Text 2"/>
    <w:basedOn w:val="Standaard"/>
    <w:pPr>
      <w:jc w:val="center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6381" w:hanging="2836"/>
    </w:pPr>
    <w:rPr>
      <w:rFonts w:ascii="Times New Roman" w:hAnsi="Times New Roman"/>
      <w:snapToGrid w:val="0"/>
      <w:color w:val="000000"/>
    </w:rPr>
  </w:style>
  <w:style w:type="paragraph" w:styleId="Plattetekstinspringen3">
    <w:name w:val="Body Text Indent 3"/>
    <w:basedOn w:val="Standaard"/>
    <w:pPr>
      <w:ind w:left="360"/>
    </w:pPr>
    <w:rPr>
      <w:rFonts w:ascii="Times New Roman" w:hAnsi="Times New Roman"/>
    </w:rPr>
  </w:style>
  <w:style w:type="paragraph" w:customStyle="1" w:styleId="BodyText2">
    <w:name w:val="Body Text 2"/>
    <w:basedOn w:val="Standaard"/>
    <w:rPr>
      <w:rFonts w:ascii="Arial" w:hAnsi="Arial"/>
      <w:sz w:val="22"/>
      <w:lang w:val="fr-BE"/>
    </w:rPr>
  </w:style>
  <w:style w:type="paragraph" w:styleId="Lijst">
    <w:name w:val="List"/>
    <w:basedOn w:val="Standaard"/>
    <w:pPr>
      <w:widowControl w:val="0"/>
      <w:ind w:left="283" w:hanging="283"/>
      <w:jc w:val="both"/>
    </w:pPr>
    <w:rPr>
      <w:rFonts w:ascii="Times New Roman" w:hAnsi="Times New Roman"/>
      <w:sz w:val="22"/>
      <w:lang w:val="de-DE"/>
    </w:rPr>
  </w:style>
  <w:style w:type="paragraph" w:styleId="Plattetekst3">
    <w:name w:val="Body Text 3"/>
    <w:basedOn w:val="Standaard"/>
    <w:pPr>
      <w:suppressAutoHyphens/>
      <w:spacing w:line="36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semiHidden/>
    <w:rsid w:val="00D66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Inhoud</vt:lpstr>
    </vt:vector>
  </TitlesOfParts>
  <Company>Degussa Antwerpen N.V.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Inhoud</dc:title>
  <dc:subject>Kwaliteitshandboek Deg. A'pen</dc:subject>
  <dc:creator>EVR/fm, d.d. 01.04.1996</dc:creator>
  <cp:keywords>A4 Portrait</cp:keywords>
  <cp:lastModifiedBy>de Clerck, Ilse</cp:lastModifiedBy>
  <cp:revision>2</cp:revision>
  <cp:lastPrinted>2010-12-16T14:19:00Z</cp:lastPrinted>
  <dcterms:created xsi:type="dcterms:W3CDTF">2022-09-28T06:46:00Z</dcterms:created>
  <dcterms:modified xsi:type="dcterms:W3CDTF">2022-09-28T06:46:00Z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2022-09-28T06:45:36Z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783dea06-234e-49c1-8418-8c704f0afad6</vt:lpwstr>
  </property>
  <property fmtid="{D5CDD505-2E9C-101B-9397-08002B2CF9AE}" pid="8" name="MSIP_Label_29871acb-3e8e-4cf1-928b-53cb657a6025_ContentBits">
    <vt:lpwstr>0</vt:lpwstr>
  </property>
</Properties>
</file>