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5027" w:type="dxa"/>
        <w:tblInd w:w="-431" w:type="dxa"/>
        <w:tblLook w:val="04A0" w:firstRow="1" w:lastRow="0" w:firstColumn="1" w:lastColumn="0" w:noHBand="0" w:noVBand="1"/>
      </w:tblPr>
      <w:tblGrid>
        <w:gridCol w:w="3261"/>
        <w:gridCol w:w="7938"/>
        <w:gridCol w:w="1134"/>
        <w:gridCol w:w="2694"/>
      </w:tblGrid>
      <w:tr w:rsidR="00B14EEC" w:rsidRPr="00B14EEC" w:rsidTr="006F02F5">
        <w:trPr>
          <w:trHeight w:val="545"/>
        </w:trPr>
        <w:tc>
          <w:tcPr>
            <w:tcW w:w="3261" w:type="dxa"/>
            <w:vAlign w:val="center"/>
          </w:tcPr>
          <w:p w:rsidR="00B14EEC" w:rsidRPr="00B14EEC" w:rsidRDefault="00B14EE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B14EEC">
              <w:rPr>
                <w:rFonts w:ascii="Arial" w:hAnsi="Arial" w:cs="Arial"/>
                <w:sz w:val="20"/>
                <w:szCs w:val="20"/>
              </w:rPr>
              <w:t>Afdeling</w:t>
            </w:r>
          </w:p>
        </w:tc>
        <w:tc>
          <w:tcPr>
            <w:tcW w:w="7938" w:type="dxa"/>
          </w:tcPr>
          <w:p w:rsidR="00B14EEC" w:rsidRPr="00B14EEC" w:rsidRDefault="00B14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14EEC" w:rsidRPr="00B14EEC" w:rsidRDefault="00B14EEC" w:rsidP="00B14EEC">
            <w:pPr>
              <w:rPr>
                <w:rFonts w:ascii="Arial" w:hAnsi="Arial" w:cs="Arial"/>
                <w:sz w:val="20"/>
                <w:szCs w:val="20"/>
              </w:rPr>
            </w:pPr>
            <w:r w:rsidRPr="00B14EEC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2694" w:type="dxa"/>
          </w:tcPr>
          <w:p w:rsidR="00B14EEC" w:rsidRPr="00B14EEC" w:rsidRDefault="00B14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EEC" w:rsidRPr="00B14EEC" w:rsidTr="006F02F5">
        <w:trPr>
          <w:trHeight w:val="706"/>
        </w:trPr>
        <w:tc>
          <w:tcPr>
            <w:tcW w:w="3261" w:type="dxa"/>
            <w:vAlign w:val="center"/>
          </w:tcPr>
          <w:p w:rsidR="00B14EEC" w:rsidRPr="00B14EEC" w:rsidRDefault="00B14EEC">
            <w:pPr>
              <w:rPr>
                <w:rFonts w:ascii="Arial" w:hAnsi="Arial" w:cs="Arial"/>
                <w:sz w:val="20"/>
                <w:szCs w:val="20"/>
              </w:rPr>
            </w:pPr>
            <w:r w:rsidRPr="00B14EEC">
              <w:rPr>
                <w:rFonts w:ascii="Arial" w:hAnsi="Arial" w:cs="Arial"/>
                <w:sz w:val="20"/>
                <w:szCs w:val="20"/>
              </w:rPr>
              <w:t>Deelnemers risicoanalyse</w:t>
            </w:r>
          </w:p>
        </w:tc>
        <w:tc>
          <w:tcPr>
            <w:tcW w:w="11766" w:type="dxa"/>
            <w:gridSpan w:val="3"/>
          </w:tcPr>
          <w:p w:rsidR="00B14EEC" w:rsidRPr="00B14EEC" w:rsidRDefault="00B14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EEC" w:rsidRPr="00B14EEC" w:rsidTr="006F02F5">
        <w:trPr>
          <w:trHeight w:val="843"/>
        </w:trPr>
        <w:tc>
          <w:tcPr>
            <w:tcW w:w="3261" w:type="dxa"/>
            <w:vAlign w:val="center"/>
          </w:tcPr>
          <w:p w:rsidR="00B14EEC" w:rsidRPr="00B14EEC" w:rsidRDefault="00B14EEC">
            <w:pPr>
              <w:rPr>
                <w:rFonts w:ascii="Arial" w:hAnsi="Arial" w:cs="Arial"/>
                <w:sz w:val="20"/>
                <w:szCs w:val="20"/>
              </w:rPr>
            </w:pPr>
            <w:r w:rsidRPr="00B14EEC">
              <w:rPr>
                <w:rFonts w:ascii="Arial" w:hAnsi="Arial" w:cs="Arial"/>
                <w:sz w:val="20"/>
                <w:szCs w:val="20"/>
              </w:rPr>
              <w:t>Omschrijving van de taak</w:t>
            </w:r>
          </w:p>
        </w:tc>
        <w:tc>
          <w:tcPr>
            <w:tcW w:w="11766" w:type="dxa"/>
            <w:gridSpan w:val="3"/>
          </w:tcPr>
          <w:p w:rsidR="00B14EEC" w:rsidRPr="00B14EEC" w:rsidRDefault="00B14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EEC" w:rsidRPr="00B14EEC" w:rsidTr="006F02F5">
        <w:trPr>
          <w:trHeight w:val="843"/>
        </w:trPr>
        <w:tc>
          <w:tcPr>
            <w:tcW w:w="3261" w:type="dxa"/>
            <w:vAlign w:val="center"/>
          </w:tcPr>
          <w:p w:rsidR="00B14EEC" w:rsidRPr="00B14EEC" w:rsidRDefault="00B14EEC" w:rsidP="00B14EEC">
            <w:pPr>
              <w:rPr>
                <w:rFonts w:ascii="Arial" w:hAnsi="Arial" w:cs="Arial"/>
                <w:sz w:val="20"/>
                <w:szCs w:val="20"/>
              </w:rPr>
            </w:pPr>
            <w:r w:rsidRPr="00B14EEC">
              <w:rPr>
                <w:rFonts w:ascii="Arial" w:hAnsi="Arial" w:cs="Arial"/>
                <w:sz w:val="20"/>
                <w:szCs w:val="20"/>
              </w:rPr>
              <w:t>Bijkomende informatie:</w:t>
            </w:r>
          </w:p>
          <w:p w:rsidR="00B14EEC" w:rsidRPr="00B14EEC" w:rsidRDefault="00B14EEC" w:rsidP="00B14EEC">
            <w:pPr>
              <w:rPr>
                <w:rFonts w:ascii="Arial" w:hAnsi="Arial" w:cs="Arial"/>
                <w:sz w:val="20"/>
                <w:szCs w:val="20"/>
              </w:rPr>
            </w:pPr>
            <w:r w:rsidRPr="00B14EEC">
              <w:rPr>
                <w:rFonts w:ascii="Arial" w:hAnsi="Arial" w:cs="Arial"/>
                <w:sz w:val="20"/>
                <w:szCs w:val="20"/>
              </w:rPr>
              <w:t>schema, R&amp;I</w:t>
            </w:r>
            <w:r w:rsidR="006F02F5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14EEC" w:rsidRPr="00B14EEC" w:rsidRDefault="00B14EEC" w:rsidP="00B14EEC">
            <w:pPr>
              <w:rPr>
                <w:rFonts w:ascii="Arial" w:hAnsi="Arial" w:cs="Arial"/>
                <w:sz w:val="20"/>
                <w:szCs w:val="20"/>
              </w:rPr>
            </w:pPr>
            <w:r w:rsidRPr="00B14EEC">
              <w:rPr>
                <w:rFonts w:ascii="Arial" w:hAnsi="Arial" w:cs="Arial"/>
                <w:sz w:val="20"/>
                <w:szCs w:val="20"/>
              </w:rPr>
              <w:t>technische gegevens</w:t>
            </w:r>
          </w:p>
        </w:tc>
        <w:tc>
          <w:tcPr>
            <w:tcW w:w="11766" w:type="dxa"/>
            <w:gridSpan w:val="3"/>
          </w:tcPr>
          <w:p w:rsidR="00B14EEC" w:rsidRPr="00B14EEC" w:rsidRDefault="00B14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EEC" w:rsidRPr="00B14EEC" w:rsidTr="006F02F5">
        <w:tc>
          <w:tcPr>
            <w:tcW w:w="3261" w:type="dxa"/>
          </w:tcPr>
          <w:p w:rsidR="00B14EEC" w:rsidRPr="00B14EEC" w:rsidRDefault="006B69F9" w:rsidP="00B14E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-244209</wp:posOffset>
                      </wp:positionH>
                      <wp:positionV relativeFrom="paragraph">
                        <wp:posOffset>282574</wp:posOffset>
                      </wp:positionV>
                      <wp:extent cx="0" cy="183943"/>
                      <wp:effectExtent l="0" t="0" r="38100" b="26035"/>
                      <wp:wrapNone/>
                      <wp:docPr id="2" name="Rechte verbindingslij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394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BFBFD" id="Rechte verbindingslijn 2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5pt,22.25pt" to="-19.2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65D43">
              <w:rPr>
                <w:rFonts w:ascii="Arial" w:hAnsi="Arial" w:cs="Arial"/>
                <w:sz w:val="20"/>
                <w:szCs w:val="20"/>
              </w:rPr>
              <w:t>Verplichte standaard</w:t>
            </w:r>
            <w:r w:rsidR="00B14EEC" w:rsidRPr="00B14EEC">
              <w:rPr>
                <w:rFonts w:ascii="Arial" w:hAnsi="Arial" w:cs="Arial"/>
                <w:sz w:val="20"/>
                <w:szCs w:val="20"/>
              </w:rPr>
              <w:t>maatregel bij het betreden van een besloten ruimte</w:t>
            </w:r>
            <w:r w:rsidR="006F02F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14EEC" w:rsidRPr="00B14EEC" w:rsidRDefault="00B14EEC" w:rsidP="00B14EEC">
            <w:pPr>
              <w:rPr>
                <w:rFonts w:ascii="Arial" w:hAnsi="Arial" w:cs="Arial"/>
                <w:sz w:val="20"/>
                <w:szCs w:val="20"/>
              </w:rPr>
            </w:pPr>
          </w:p>
          <w:p w:rsidR="00B14EEC" w:rsidRPr="00B14EEC" w:rsidRDefault="00B14EEC" w:rsidP="00B14EEC">
            <w:pPr>
              <w:rPr>
                <w:rFonts w:ascii="Arial" w:hAnsi="Arial" w:cs="Arial"/>
                <w:sz w:val="20"/>
                <w:szCs w:val="20"/>
              </w:rPr>
            </w:pPr>
          </w:p>
          <w:p w:rsidR="00B14EEC" w:rsidRPr="00B14EEC" w:rsidRDefault="00B14EEC" w:rsidP="00B14EEC">
            <w:pPr>
              <w:rPr>
                <w:rFonts w:ascii="Arial" w:hAnsi="Arial" w:cs="Arial"/>
                <w:sz w:val="20"/>
                <w:szCs w:val="20"/>
              </w:rPr>
            </w:pPr>
          </w:p>
          <w:p w:rsidR="00B14EEC" w:rsidRPr="00B14EEC" w:rsidRDefault="00B14EEC" w:rsidP="00B14EEC">
            <w:pPr>
              <w:rPr>
                <w:rFonts w:ascii="Arial" w:hAnsi="Arial" w:cs="Arial"/>
                <w:sz w:val="20"/>
                <w:szCs w:val="20"/>
              </w:rPr>
            </w:pPr>
          </w:p>
          <w:p w:rsidR="00B14EEC" w:rsidRPr="00B14EEC" w:rsidRDefault="00C96A9C" w:rsidP="00B14E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-236220</wp:posOffset>
                      </wp:positionH>
                      <wp:positionV relativeFrom="paragraph">
                        <wp:posOffset>167537</wp:posOffset>
                      </wp:positionV>
                      <wp:extent cx="0" cy="240665"/>
                      <wp:effectExtent l="0" t="0" r="38100" b="26035"/>
                      <wp:wrapNone/>
                      <wp:docPr id="4" name="Rechte verbindingslij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06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843ED6" id="Rechte verbindingslijn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6pt,13.2pt" to="-18.6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B14EEC" w:rsidRPr="00B14EEC" w:rsidRDefault="00B14EEC" w:rsidP="00B14EEC">
            <w:pPr>
              <w:rPr>
                <w:rFonts w:ascii="Arial" w:hAnsi="Arial" w:cs="Arial"/>
                <w:sz w:val="20"/>
                <w:szCs w:val="20"/>
              </w:rPr>
            </w:pPr>
          </w:p>
          <w:p w:rsidR="00B14EEC" w:rsidRPr="00B14EEC" w:rsidRDefault="00B14EEC" w:rsidP="00B14EEC">
            <w:pPr>
              <w:rPr>
                <w:rFonts w:ascii="Arial" w:hAnsi="Arial" w:cs="Arial"/>
                <w:sz w:val="20"/>
                <w:szCs w:val="20"/>
              </w:rPr>
            </w:pPr>
          </w:p>
          <w:p w:rsidR="00B14EEC" w:rsidRPr="00B14EEC" w:rsidRDefault="00B14EEC" w:rsidP="00B14EEC">
            <w:pPr>
              <w:rPr>
                <w:rFonts w:ascii="Arial" w:hAnsi="Arial" w:cs="Arial"/>
                <w:sz w:val="20"/>
                <w:szCs w:val="20"/>
              </w:rPr>
            </w:pPr>
          </w:p>
          <w:p w:rsidR="00B14EEC" w:rsidRPr="00B14EEC" w:rsidRDefault="00B14EEC" w:rsidP="00B14EEC">
            <w:pPr>
              <w:rPr>
                <w:rFonts w:ascii="Arial" w:hAnsi="Arial" w:cs="Arial"/>
                <w:sz w:val="20"/>
                <w:szCs w:val="20"/>
              </w:rPr>
            </w:pPr>
          </w:p>
          <w:p w:rsidR="00B14EEC" w:rsidRPr="00B14EEC" w:rsidRDefault="00EE3675" w:rsidP="00B14E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-183515</wp:posOffset>
                      </wp:positionH>
                      <wp:positionV relativeFrom="paragraph">
                        <wp:posOffset>1749425</wp:posOffset>
                      </wp:positionV>
                      <wp:extent cx="0" cy="333375"/>
                      <wp:effectExtent l="0" t="0" r="38100" b="28575"/>
                      <wp:wrapNone/>
                      <wp:docPr id="3" name="Rechte verbindingslij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7E95AB" id="Rechte verbindingslijn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5pt,137.75pt" to="-14.4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766" w:type="dxa"/>
            <w:gridSpan w:val="3"/>
          </w:tcPr>
          <w:sdt>
            <w:sdtPr>
              <w:rPr>
                <w:rFonts w:ascii="Arial" w:hAnsi="Arial" w:cs="Arial"/>
                <w:b/>
                <w:sz w:val="20"/>
              </w:rPr>
              <w:id w:val="-1571803110"/>
              <w:placeholder>
                <w:docPart w:val="15EF97B6EAE441D38F855BD941726995"/>
              </w:placeholder>
            </w:sdtPr>
            <w:sdtEndPr/>
            <w:sdtContent>
              <w:p w:rsidR="00AB1906" w:rsidRPr="008E6DEB" w:rsidRDefault="00AB1906" w:rsidP="008E6DEB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</w:rPr>
                </w:pPr>
                <w:r w:rsidRPr="008E6DEB">
                  <w:rPr>
                    <w:rFonts w:ascii="Arial" w:hAnsi="Arial" w:cs="Arial"/>
                    <w:sz w:val="20"/>
                  </w:rPr>
                  <w:t>Permanente O</w:t>
                </w:r>
                <w:r w:rsidRPr="00A03817">
                  <w:rPr>
                    <w:rFonts w:ascii="Arial" w:hAnsi="Arial" w:cs="Arial"/>
                    <w:sz w:val="20"/>
                    <w:vertAlign w:val="subscript"/>
                  </w:rPr>
                  <w:t>2</w:t>
                </w:r>
                <w:r w:rsidR="00A03817">
                  <w:rPr>
                    <w:rFonts w:ascii="Arial" w:hAnsi="Arial" w:cs="Arial"/>
                    <w:sz w:val="20"/>
                  </w:rPr>
                  <w:t>-</w:t>
                </w:r>
                <w:r w:rsidRPr="008E6DEB">
                  <w:rPr>
                    <w:rFonts w:ascii="Arial" w:hAnsi="Arial" w:cs="Arial"/>
                    <w:sz w:val="20"/>
                  </w:rPr>
                  <w:t>monitoring: O</w:t>
                </w:r>
                <w:r w:rsidRPr="00A03817">
                  <w:rPr>
                    <w:rFonts w:ascii="Arial" w:hAnsi="Arial" w:cs="Arial"/>
                    <w:sz w:val="20"/>
                    <w:vertAlign w:val="subscript"/>
                  </w:rPr>
                  <w:t>2</w:t>
                </w:r>
                <w:r w:rsidR="00A03817">
                  <w:rPr>
                    <w:rFonts w:ascii="Arial" w:hAnsi="Arial" w:cs="Arial"/>
                    <w:sz w:val="20"/>
                  </w:rPr>
                  <w:t>-</w:t>
                </w:r>
                <w:r w:rsidRPr="008E6DEB">
                  <w:rPr>
                    <w:rFonts w:ascii="Arial" w:hAnsi="Arial" w:cs="Arial"/>
                    <w:sz w:val="20"/>
                  </w:rPr>
                  <w:t>meting: via aanzuiging vanuit de BR of gebruik van O</w:t>
                </w:r>
                <w:r w:rsidRPr="00A03817">
                  <w:rPr>
                    <w:rFonts w:ascii="Arial" w:hAnsi="Arial" w:cs="Arial"/>
                    <w:sz w:val="20"/>
                    <w:vertAlign w:val="subscript"/>
                  </w:rPr>
                  <w:t>2</w:t>
                </w:r>
                <w:r w:rsidRPr="008E6DEB">
                  <w:rPr>
                    <w:rFonts w:ascii="Arial" w:hAnsi="Arial" w:cs="Arial"/>
                    <w:sz w:val="20"/>
                  </w:rPr>
                  <w:t>-clip (1 per betreder) type Dr</w:t>
                </w:r>
                <w:r w:rsidR="00A03817">
                  <w:rPr>
                    <w:rFonts w:ascii="Arial" w:hAnsi="Arial" w:cs="Arial"/>
                    <w:sz w:val="20"/>
                  </w:rPr>
                  <w:t>ä</w:t>
                </w:r>
                <w:r w:rsidRPr="008E6DEB">
                  <w:rPr>
                    <w:rFonts w:ascii="Arial" w:hAnsi="Arial" w:cs="Arial"/>
                    <w:sz w:val="20"/>
                  </w:rPr>
                  <w:t>ger PAC5500 of gelijkwaardig</w:t>
                </w:r>
                <w:r w:rsidR="00827952">
                  <w:rPr>
                    <w:rFonts w:ascii="Arial" w:hAnsi="Arial" w:cs="Arial"/>
                    <w:sz w:val="20"/>
                  </w:rPr>
                  <w:t>.</w:t>
                </w:r>
              </w:p>
              <w:p w:rsidR="00AB1906" w:rsidRDefault="00AB1906" w:rsidP="00AB1906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Veiligheidspost </w:t>
                </w:r>
                <w:r w:rsidR="008E6DEB">
                  <w:rPr>
                    <w:rFonts w:ascii="Arial" w:hAnsi="Arial" w:cs="Arial"/>
                    <w:sz w:val="20"/>
                  </w:rPr>
                  <w:t xml:space="preserve">of ELI </w:t>
                </w:r>
                <w:r>
                  <w:rPr>
                    <w:rFonts w:ascii="Arial" w:hAnsi="Arial" w:cs="Arial"/>
                    <w:sz w:val="20"/>
                  </w:rPr>
                  <w:t>aanwezig</w:t>
                </w:r>
                <w:r w:rsidR="00827952">
                  <w:rPr>
                    <w:rFonts w:ascii="Arial" w:hAnsi="Arial" w:cs="Arial"/>
                    <w:sz w:val="20"/>
                  </w:rPr>
                  <w:t>.</w:t>
                </w:r>
              </w:p>
              <w:p w:rsidR="00AB1906" w:rsidRDefault="00AB1906" w:rsidP="00AB1906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Veiligheidsharnas dragen met evacuatietouw (indien het dragen van het touw geen bijkomend risico oplevert).</w:t>
                </w:r>
              </w:p>
              <w:p w:rsidR="00AB1906" w:rsidRDefault="00AB1906" w:rsidP="00AB1906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Communicatie tussen de betreder en </w:t>
                </w:r>
                <w:r w:rsidR="00827952">
                  <w:rPr>
                    <w:rFonts w:ascii="Arial" w:hAnsi="Arial" w:cs="Arial"/>
                    <w:sz w:val="20"/>
                  </w:rPr>
                  <w:t xml:space="preserve">de </w:t>
                </w:r>
                <w:r>
                  <w:rPr>
                    <w:rFonts w:ascii="Arial" w:hAnsi="Arial" w:cs="Arial"/>
                    <w:sz w:val="20"/>
                  </w:rPr>
                  <w:t xml:space="preserve">veiligheidspost of ELI: de methode / werkwijze beschrijven op </w:t>
                </w:r>
                <w:r w:rsidR="00827952">
                  <w:rPr>
                    <w:rFonts w:ascii="Arial" w:hAnsi="Arial" w:cs="Arial"/>
                    <w:sz w:val="20"/>
                  </w:rPr>
                  <w:t xml:space="preserve">de </w:t>
                </w:r>
                <w:r>
                  <w:rPr>
                    <w:rFonts w:ascii="Arial" w:hAnsi="Arial" w:cs="Arial"/>
                    <w:sz w:val="20"/>
                  </w:rPr>
                  <w:t xml:space="preserve">toegangsvergunning. </w:t>
                </w:r>
              </w:p>
              <w:p w:rsidR="008E6DEB" w:rsidRDefault="00AB1906" w:rsidP="00AB1906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De getroffen maatregelen dienen ter plaatse te worden geverifieerd vóór de betreding van de BR door de uitvoerder en </w:t>
                </w:r>
                <w:r w:rsidR="00827952">
                  <w:rPr>
                    <w:rFonts w:ascii="Arial" w:hAnsi="Arial" w:cs="Arial"/>
                    <w:sz w:val="20"/>
                  </w:rPr>
                  <w:t xml:space="preserve">de </w:t>
                </w:r>
                <w:r>
                  <w:rPr>
                    <w:rFonts w:ascii="Arial" w:hAnsi="Arial" w:cs="Arial"/>
                    <w:sz w:val="20"/>
                  </w:rPr>
                  <w:t>veiligheidspost / ELI a.d.h.v. de toegangsvergunning.</w:t>
                </w:r>
              </w:p>
              <w:p w:rsidR="003B0D64" w:rsidRPr="00B52F35" w:rsidRDefault="00B52F35" w:rsidP="00AB1906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</w:rPr>
                </w:pPr>
                <w:r w:rsidRPr="00B52F35">
                  <w:rPr>
                    <w:rFonts w:ascii="Arial" w:hAnsi="Arial" w:cs="Arial"/>
                    <w:sz w:val="20"/>
                  </w:rPr>
                  <w:t xml:space="preserve">De </w:t>
                </w:r>
                <w:r w:rsidR="008E6DEB" w:rsidRPr="00B52F35">
                  <w:rPr>
                    <w:rFonts w:ascii="Arial" w:hAnsi="Arial" w:cs="Arial"/>
                    <w:sz w:val="20"/>
                  </w:rPr>
                  <w:t xml:space="preserve">BR moet vooraf voldoende belucht worden: de volledige inhoud </w:t>
                </w:r>
                <w:r w:rsidR="003B0D64" w:rsidRPr="00B52F35">
                  <w:rPr>
                    <w:rFonts w:ascii="Arial" w:hAnsi="Arial" w:cs="Arial"/>
                    <w:sz w:val="20"/>
                  </w:rPr>
                  <w:t xml:space="preserve">moet </w:t>
                </w:r>
                <w:r w:rsidR="008E6DEB" w:rsidRPr="00B52F35">
                  <w:rPr>
                    <w:rFonts w:ascii="Arial" w:hAnsi="Arial" w:cs="Arial"/>
                    <w:sz w:val="20"/>
                  </w:rPr>
                  <w:t xml:space="preserve">ververst zijn </w:t>
                </w:r>
                <w:r w:rsidR="00827952">
                  <w:rPr>
                    <w:rFonts w:ascii="Arial" w:hAnsi="Arial" w:cs="Arial"/>
                    <w:sz w:val="20"/>
                  </w:rPr>
                  <w:t xml:space="preserve">vóór de </w:t>
                </w:r>
                <w:r w:rsidR="008E6DEB" w:rsidRPr="00B52F35">
                  <w:rPr>
                    <w:rFonts w:ascii="Arial" w:hAnsi="Arial" w:cs="Arial"/>
                    <w:sz w:val="20"/>
                  </w:rPr>
                  <w:t>betreding</w:t>
                </w:r>
                <w:r w:rsidR="003B0D64" w:rsidRPr="00B52F35">
                  <w:rPr>
                    <w:rFonts w:ascii="Arial" w:hAnsi="Arial" w:cs="Arial"/>
                    <w:sz w:val="20"/>
                  </w:rPr>
                  <w:t>.</w:t>
                </w:r>
              </w:p>
              <w:p w:rsidR="00AB1906" w:rsidRDefault="00AB1906" w:rsidP="00AB1906">
                <w:pPr>
                  <w:rPr>
                    <w:rFonts w:ascii="Arial" w:hAnsi="Arial" w:cs="Arial"/>
                    <w:b/>
                    <w:sz w:val="20"/>
                  </w:rPr>
                </w:pPr>
              </w:p>
              <w:p w:rsidR="00AB1906" w:rsidRDefault="00AB1906" w:rsidP="00AB1906">
                <w:pPr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sz w:val="20"/>
                  </w:rPr>
                  <w:t>Organisatie:</w:t>
                </w:r>
              </w:p>
              <w:p w:rsidR="00AB1906" w:rsidRDefault="00AB1906" w:rsidP="00AB1906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Betrek de nodige werkgroepen / contractoren voor het samenstellen van de RA en informeer ze.</w:t>
                </w:r>
              </w:p>
              <w:p w:rsidR="00AB1906" w:rsidRDefault="00AB1906" w:rsidP="00AB1906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Voorzie toezicht voor controle / toepassen van de gestelde maatregelen.</w:t>
                </w:r>
              </w:p>
              <w:p w:rsidR="00AB1906" w:rsidRDefault="00AB1906" w:rsidP="00AB1906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Zorg voor een goede overdracht van informatie, opdrachten / taken, personeel, met derden, e</w:t>
                </w:r>
                <w:r w:rsidR="00F2368C">
                  <w:rPr>
                    <w:rFonts w:ascii="Arial" w:hAnsi="Arial" w:cs="Arial"/>
                    <w:sz w:val="20"/>
                  </w:rPr>
                  <w:t>.</w:t>
                </w:r>
                <w:r>
                  <w:rPr>
                    <w:rFonts w:ascii="Arial" w:hAnsi="Arial" w:cs="Arial"/>
                    <w:sz w:val="20"/>
                  </w:rPr>
                  <w:t>d</w:t>
                </w:r>
                <w:r w:rsidR="00F2368C">
                  <w:rPr>
                    <w:rFonts w:ascii="Arial" w:hAnsi="Arial" w:cs="Arial"/>
                    <w:sz w:val="20"/>
                  </w:rPr>
                  <w:t>.</w:t>
                </w:r>
                <w:r>
                  <w:rPr>
                    <w:rFonts w:ascii="Arial" w:hAnsi="Arial" w:cs="Arial"/>
                    <w:sz w:val="20"/>
                  </w:rPr>
                  <w:t xml:space="preserve"> (bv. bij ploegenwissels) tijdens de werkzaamheden in de besloten ruimte.</w:t>
                </w:r>
              </w:p>
              <w:p w:rsidR="00AB1906" w:rsidRDefault="00AB1906" w:rsidP="00AB1906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Zijn er bijkomende vergunningen (bv. warmwerk, graafvergunning, …) of vrijgaven nodig? (werken aan flensen, lock-out, e</w:t>
                </w:r>
                <w:r w:rsidR="00F2368C">
                  <w:rPr>
                    <w:rFonts w:ascii="Arial" w:hAnsi="Arial" w:cs="Arial"/>
                    <w:sz w:val="20"/>
                  </w:rPr>
                  <w:t>.</w:t>
                </w:r>
                <w:r>
                  <w:rPr>
                    <w:rFonts w:ascii="Arial" w:hAnsi="Arial" w:cs="Arial"/>
                    <w:sz w:val="20"/>
                  </w:rPr>
                  <w:t>d</w:t>
                </w:r>
                <w:r w:rsidR="00F2368C">
                  <w:rPr>
                    <w:rFonts w:ascii="Arial" w:hAnsi="Arial" w:cs="Arial"/>
                    <w:sz w:val="20"/>
                  </w:rPr>
                  <w:t>.</w:t>
                </w:r>
                <w:r>
                  <w:rPr>
                    <w:rFonts w:ascii="Arial" w:hAnsi="Arial" w:cs="Arial"/>
                    <w:sz w:val="20"/>
                  </w:rPr>
                  <w:t>)</w:t>
                </w:r>
              </w:p>
              <w:p w:rsidR="00AB1906" w:rsidRDefault="00AB1906" w:rsidP="00AB1906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Zijn de nodige voorzieningen gekeurd (veiligheidsharnas, antivalbeveiliging, afdaalladder, evacuatietoestel, e</w:t>
                </w:r>
                <w:r w:rsidR="00F2368C">
                  <w:rPr>
                    <w:rFonts w:ascii="Arial" w:hAnsi="Arial" w:cs="Arial"/>
                    <w:sz w:val="20"/>
                  </w:rPr>
                  <w:t>.</w:t>
                </w:r>
                <w:r>
                  <w:rPr>
                    <w:rFonts w:ascii="Arial" w:hAnsi="Arial" w:cs="Arial"/>
                    <w:sz w:val="20"/>
                  </w:rPr>
                  <w:t>d</w:t>
                </w:r>
                <w:r w:rsidR="00F2368C">
                  <w:rPr>
                    <w:rFonts w:ascii="Arial" w:hAnsi="Arial" w:cs="Arial"/>
                    <w:sz w:val="20"/>
                  </w:rPr>
                  <w:t>.</w:t>
                </w:r>
                <w:r>
                  <w:rPr>
                    <w:rFonts w:ascii="Arial" w:hAnsi="Arial" w:cs="Arial"/>
                    <w:sz w:val="20"/>
                  </w:rPr>
                  <w:t xml:space="preserve">)? </w:t>
                </w:r>
              </w:p>
              <w:p w:rsidR="00AB1906" w:rsidRDefault="00AB1906" w:rsidP="00AB1906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Geopende mangaten worden </w:t>
                </w:r>
                <w:r w:rsidR="00C0589A">
                  <w:rPr>
                    <w:rFonts w:ascii="Arial" w:hAnsi="Arial" w:cs="Arial"/>
                    <w:sz w:val="20"/>
                  </w:rPr>
                  <w:t>vóór</w:t>
                </w:r>
                <w:r>
                  <w:rPr>
                    <w:rFonts w:ascii="Arial" w:hAnsi="Arial" w:cs="Arial"/>
                    <w:sz w:val="20"/>
                  </w:rPr>
                  <w:t xml:space="preserve"> en na de betreding gesignaleerd met “verboden te betreden”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(VEI-RB</w:t>
                </w:r>
                <w:r w:rsidR="00C0589A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/</w:t>
                </w:r>
                <w:r w:rsidR="00C0589A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INS</w:t>
                </w:r>
                <w:r w:rsidR="00C0589A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/</w:t>
                </w:r>
                <w:r w:rsidR="00C0589A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525)</w:t>
                </w:r>
                <w:r w:rsidR="00C0589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</w:p>
              <w:p w:rsidR="00AB1906" w:rsidRDefault="00AB1906" w:rsidP="00AB1906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Inzetten / </w:t>
                </w:r>
                <w:r w:rsidR="00C0589A">
                  <w:rPr>
                    <w:rFonts w:ascii="Arial" w:hAnsi="Arial" w:cs="Arial"/>
                    <w:sz w:val="20"/>
                  </w:rPr>
                  <w:t>i</w:t>
                </w:r>
                <w:r>
                  <w:rPr>
                    <w:rFonts w:ascii="Arial" w:hAnsi="Arial" w:cs="Arial"/>
                    <w:sz w:val="20"/>
                  </w:rPr>
                  <w:t>nhuren van een opgeleide veiligheidspost / ELI</w:t>
                </w:r>
                <w:r w:rsidR="00C0589A">
                  <w:rPr>
                    <w:rFonts w:ascii="Arial" w:hAnsi="Arial" w:cs="Arial"/>
                    <w:sz w:val="20"/>
                  </w:rPr>
                  <w:t>.</w:t>
                </w:r>
              </w:p>
              <w:p w:rsidR="00AB1906" w:rsidRDefault="00AB1906" w:rsidP="00AB1906">
                <w:pPr>
                  <w:rPr>
                    <w:rFonts w:ascii="Arial" w:hAnsi="Arial" w:cs="Arial"/>
                    <w:b/>
                    <w:sz w:val="20"/>
                  </w:rPr>
                </w:pPr>
              </w:p>
              <w:p w:rsidR="00AB1906" w:rsidRDefault="00AB1906" w:rsidP="00AB1906">
                <w:pPr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sz w:val="20"/>
                  </w:rPr>
                  <w:t>Documentatie:</w:t>
                </w:r>
              </w:p>
              <w:p w:rsidR="00AB1906" w:rsidRDefault="00AB1906" w:rsidP="00AB1906">
                <w:pPr>
                  <w:numPr>
                    <w:ilvl w:val="0"/>
                    <w:numId w:val="12"/>
                  </w:num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Instructie “Betreden van besloten ruimten”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(VEI-RB</w:t>
                </w:r>
                <w:r w:rsidR="00C0589A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/</w:t>
                </w:r>
                <w:r w:rsidR="00C0589A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INS</w:t>
                </w:r>
                <w:r w:rsidR="00C0589A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/</w:t>
                </w:r>
                <w:r w:rsidR="00C0589A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620)</w:t>
                </w:r>
              </w:p>
              <w:p w:rsidR="00AB1906" w:rsidRDefault="00AB1906" w:rsidP="00AB1906">
                <w:pPr>
                  <w:numPr>
                    <w:ilvl w:val="0"/>
                    <w:numId w:val="12"/>
                  </w:num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Risicoanalyse voor het betreden van een besloten ruimte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(VEI-RB</w:t>
                </w:r>
                <w:r w:rsidR="00C0589A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/</w:t>
                </w:r>
                <w:r w:rsidR="00C0589A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FORM</w:t>
                </w:r>
                <w:r w:rsidR="00C0589A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/</w:t>
                </w:r>
                <w:r w:rsidR="00C0589A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6202)</w:t>
                </w:r>
              </w:p>
              <w:p w:rsidR="00AB1906" w:rsidRDefault="00AB1906" w:rsidP="00AB1906">
                <w:pPr>
                  <w:numPr>
                    <w:ilvl w:val="0"/>
                    <w:numId w:val="12"/>
                  </w:num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Toegangsvergunning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(VEI-RB / FORM / 6200)</w:t>
                </w:r>
              </w:p>
              <w:p w:rsidR="00B14EEC" w:rsidRPr="00C0589A" w:rsidRDefault="00AB1906" w:rsidP="00AA7DFE">
                <w:pPr>
                  <w:numPr>
                    <w:ilvl w:val="0"/>
                    <w:numId w:val="12"/>
                  </w:numPr>
                  <w:rPr>
                    <w:rFonts w:ascii="Arial" w:hAnsi="Arial" w:cs="Arial"/>
                    <w:sz w:val="18"/>
                    <w:szCs w:val="18"/>
                  </w:rPr>
                </w:pPr>
                <w:r w:rsidRPr="00EE3675">
                  <w:rPr>
                    <w:rFonts w:ascii="Arial" w:hAnsi="Arial" w:cs="Arial"/>
                    <w:sz w:val="20"/>
                  </w:rPr>
                  <w:t>LMRA</w:t>
                </w:r>
                <w:r w:rsidR="003213FE" w:rsidRPr="00EE3675">
                  <w:rPr>
                    <w:rFonts w:ascii="Arial" w:hAnsi="Arial" w:cs="Arial"/>
                    <w:sz w:val="20"/>
                  </w:rPr>
                  <w:t xml:space="preserve"> (+) </w:t>
                </w:r>
                <w:r w:rsidRPr="00EE3675">
                  <w:rPr>
                    <w:rFonts w:ascii="Arial" w:hAnsi="Arial" w:cs="Arial"/>
                    <w:sz w:val="18"/>
                    <w:szCs w:val="18"/>
                  </w:rPr>
                  <w:t>(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VEI-RB / INS / 110)</w:t>
                </w:r>
              </w:p>
            </w:sdtContent>
          </w:sdt>
        </w:tc>
      </w:tr>
    </w:tbl>
    <w:tbl>
      <w:tblPr>
        <w:tblpPr w:leftFromText="141" w:rightFromText="141" w:vertAnchor="text" w:tblpXSpec="center" w:tblpY="1"/>
        <w:tblOverlap w:val="never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6312"/>
        <w:gridCol w:w="1984"/>
      </w:tblGrid>
      <w:tr w:rsidR="00B14EEC" w:rsidRPr="00B14EEC" w:rsidTr="00F2368C">
        <w:trPr>
          <w:trHeight w:val="567"/>
          <w:tblHeader/>
        </w:trPr>
        <w:tc>
          <w:tcPr>
            <w:tcW w:w="14954" w:type="dxa"/>
            <w:gridSpan w:val="3"/>
          </w:tcPr>
          <w:bookmarkStart w:id="1" w:name="_Hlk26436949"/>
          <w:p w:rsidR="00B14EEC" w:rsidRPr="00B14EEC" w:rsidRDefault="00F2368C" w:rsidP="00B14EEC">
            <w:pPr>
              <w:tabs>
                <w:tab w:val="left" w:pos="351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nl-NL" w:eastAsia="nl-B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-181876</wp:posOffset>
                      </wp:positionH>
                      <wp:positionV relativeFrom="paragraph">
                        <wp:posOffset>350623</wp:posOffset>
                      </wp:positionV>
                      <wp:extent cx="0" cy="496186"/>
                      <wp:effectExtent l="0" t="0" r="38100" b="37465"/>
                      <wp:wrapNone/>
                      <wp:docPr id="5" name="Rechte verbindingslij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18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26B596" id="Rechte verbindingslijn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pt,27.6pt" to="-14.3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ab/>
            </w:r>
            <w:r w:rsidR="00B14EEC"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1. Blootstelling aan chemische of biologische risico’s</w:t>
            </w:r>
          </w:p>
        </w:tc>
      </w:tr>
      <w:tr w:rsidR="00B14EEC" w:rsidRPr="00B14EEC" w:rsidTr="00F2368C">
        <w:trPr>
          <w:trHeight w:val="443"/>
          <w:tblHeader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Evaluatie (mogelijk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oorzaak/gevolgen)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Maatregel</w:t>
            </w: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Verantwoordelijke </w:t>
            </w:r>
            <w:r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uitvoering</w:t>
            </w:r>
            <w:r w:rsidR="000D4CB2"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+ paraaf na implementatie</w:t>
            </w:r>
            <w:r w:rsidR="000D4CB2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</w:t>
            </w:r>
          </w:p>
        </w:tc>
      </w:tr>
      <w:bookmarkEnd w:id="1"/>
      <w:tr w:rsidR="00B14EEC" w:rsidRPr="00B14EEC" w:rsidTr="00F2368C">
        <w:trPr>
          <w:trHeight w:val="1370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Bevatte de BR vóór betreding producten met gevaarlijke eige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nschappen (chemisch, b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iologisch)?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Geef een opsomming van de oorspronkelijke producten in de BR met gevaarlijke eigenschappen, geef de gevaren weer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,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b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v. a.d.h.v. gevarenpictogrammen.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Bepaal de spoel- / reinigingsprocedure.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</w:p>
        </w:tc>
      </w:tr>
      <w:tr w:rsidR="00B14EEC" w:rsidRPr="00B14EEC" w:rsidTr="00F2368C">
        <w:trPr>
          <w:trHeight w:val="1558"/>
        </w:trPr>
        <w:tc>
          <w:tcPr>
            <w:tcW w:w="6658" w:type="dxa"/>
          </w:tcPr>
          <w:p w:rsidR="00B14EEC" w:rsidRPr="00BC6346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Kan er contact zijn met producten met gevaarlijke eigenschappen in de </w:t>
            </w:r>
            <w:r w:rsidRPr="00BC6346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BR</w:t>
            </w:r>
            <w:r w:rsidR="00B863B9" w:rsidRPr="00BC6346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/ omgeving</w:t>
            </w:r>
            <w:r w:rsidRPr="00BC6346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? 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Geef weer op bv. R&amp;I of schema. Plaatsen van steken van pannen, blindflenzen, onderbrekingen, … </w:t>
            </w:r>
          </w:p>
          <w:p w:rsid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Indien er geen fysische scheiding kan worden gemaakt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,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zijn er min. 2 onafhankelijke maatregelen nodig (indien restrisico aanvaardbaar).</w:t>
            </w:r>
          </w:p>
          <w:p w:rsidR="0094789D" w:rsidRPr="0094789D" w:rsidRDefault="0094789D" w:rsidP="0094789D">
            <w:pPr>
              <w:spacing w:before="120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l-NL" w:eastAsia="nl-BE"/>
              </w:rPr>
            </w:pPr>
            <w:r w:rsidRPr="00BC6346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Bepaal de </w:t>
            </w:r>
            <w:r w:rsidR="003D12E8" w:rsidRPr="00BC6346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nodige </w:t>
            </w:r>
            <w:r w:rsidRPr="00BC6346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PBM </w:t>
            </w:r>
            <w:r w:rsidR="00231EC6" w:rsidRPr="00BC6346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voor de werkzaamheden. Hou ook rekening met </w:t>
            </w:r>
            <w:r w:rsidRPr="00BC6346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werkzaamheden</w:t>
            </w:r>
            <w:r w:rsidR="00B863B9" w:rsidRPr="00BC6346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in functie van de betreding buiten de </w:t>
            </w:r>
            <w:r w:rsidR="00231EC6" w:rsidRPr="00BC6346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BR</w:t>
            </w:r>
            <w:r w:rsidRPr="00BC6346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(bv. bij kat</w:t>
            </w:r>
            <w:r w:rsidR="002D22F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alysator</w:t>
            </w:r>
            <w:r w:rsidRPr="00BC6346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wissel</w:t>
            </w:r>
            <w:r w:rsidR="00231EC6" w:rsidRPr="00BC6346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, uitwisselen van vullichamen, e.d.</w:t>
            </w:r>
            <w:r w:rsidRPr="00BC6346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)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</w:p>
        </w:tc>
      </w:tr>
      <w:tr w:rsidR="00B14EEC" w:rsidRPr="00B14EEC" w:rsidTr="00F2368C">
        <w:trPr>
          <w:trHeight w:val="274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Heerst er na 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het 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spoelen, beluchten, 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.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.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nog 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een 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restrisico op een schadelijke atmosfeer? </w:t>
            </w:r>
          </w:p>
          <w:p w:rsidR="00B14EEC" w:rsidRPr="00B14EEC" w:rsidRDefault="00F2368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nl-NL" w:eastAsia="nl-B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-174787</wp:posOffset>
                      </wp:positionH>
                      <wp:positionV relativeFrom="paragraph">
                        <wp:posOffset>30790</wp:posOffset>
                      </wp:positionV>
                      <wp:extent cx="0" cy="233577"/>
                      <wp:effectExtent l="0" t="0" r="38100" b="33655"/>
                      <wp:wrapNone/>
                      <wp:docPr id="6" name="Rechte verbindingslij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3357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C95C4B" id="Rechte verbindingslijn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75pt,2.4pt" to="-13.7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14EEC"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Specifieer / omschrijf het restrisico</w:t>
            </w:r>
            <w:r w:rsidR="00B14EEC"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.</w:t>
            </w:r>
            <w:r w:rsidR="00B14EEC"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sz w:val="20"/>
                <w:szCs w:val="20"/>
                <w:lang w:val="nl-NL" w:eastAsia="nl-BE"/>
              </w:rPr>
              <w:t>Tox, Ox, Ex, verstikkingsgevaar door: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Na-gassen van: slib, tankbekleding of wand, invloed van (zon)warmte op 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de 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BR, verontreinigde pak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kingen, vullichamen, katalysator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, inertiegas, biologische risico’s, gezondheidsonderzoek</w:t>
            </w:r>
            <w:r w:rsidR="001764A2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,</w:t>
            </w:r>
            <w:r w:rsidR="00D67753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</w:t>
            </w:r>
            <w:r w:rsidR="001764A2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…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Verplicht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e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continue monitoring bij risico op HCN, H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vertAlign w:val="subscript"/>
                <w:lang w:val="nl-NL" w:eastAsia="nl-BE"/>
              </w:rPr>
              <w:t>2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S, … </w:t>
            </w:r>
          </w:p>
          <w:p w:rsidR="00B14EEC" w:rsidRPr="00B14EEC" w:rsidRDefault="00F2368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nl-NL" w:eastAsia="nl-B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-181078</wp:posOffset>
                      </wp:positionH>
                      <wp:positionV relativeFrom="paragraph">
                        <wp:posOffset>295275</wp:posOffset>
                      </wp:positionV>
                      <wp:extent cx="0" cy="326065"/>
                      <wp:effectExtent l="0" t="0" r="38100" b="36195"/>
                      <wp:wrapNone/>
                      <wp:docPr id="7" name="Rechte verbindingslij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260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1468B1" id="Rechte verbindingslijn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23.25pt" to="-14.2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14EEC"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Indien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overschrijding</w:t>
            </w:r>
            <w:r w:rsidR="00B14EEC"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grenswaarde of O</w:t>
            </w:r>
            <w:r w:rsidR="00B14EEC" w:rsidRPr="00B14EEC">
              <w:rPr>
                <w:rFonts w:ascii="Arial" w:eastAsia="Times New Roman" w:hAnsi="Arial" w:cs="Arial"/>
                <w:sz w:val="20"/>
                <w:szCs w:val="20"/>
                <w:vertAlign w:val="subscript"/>
                <w:lang w:val="nl-NL" w:eastAsia="nl-BE"/>
              </w:rPr>
              <w:t>2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-concentratie &lt;</w:t>
            </w:r>
            <w:r w:rsidR="00B14EEC"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19 Vol %: onafhankelijke adembescherming verplicht.</w:t>
            </w:r>
          </w:p>
          <w:p w:rsidR="001C5AC8" w:rsidRPr="00B14EEC" w:rsidRDefault="00B14EEC" w:rsidP="00F2368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Be</w:t>
            </w:r>
            <w:r w:rsidR="001C5AC8"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paal</w:t>
            </w:r>
            <w:r w:rsidR="00B44170"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de</w:t>
            </w:r>
            <w:r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meet</w:t>
            </w:r>
            <w:r w:rsidR="00B44170"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strategie </w:t>
            </w:r>
            <w:r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en</w:t>
            </w:r>
            <w:r w:rsidR="00B44170"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het </w:t>
            </w:r>
            <w:r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adem</w:t>
            </w:r>
            <w:r w:rsidR="001C5AC8"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beschermings</w:t>
            </w:r>
            <w:r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concept</w:t>
            </w:r>
            <w:r w:rsidR="001C5AC8"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.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</w:p>
        </w:tc>
      </w:tr>
      <w:tr w:rsidR="00F2368C" w:rsidRPr="00B14EEC" w:rsidTr="00827952">
        <w:trPr>
          <w:trHeight w:val="567"/>
          <w:tblHeader/>
        </w:trPr>
        <w:tc>
          <w:tcPr>
            <w:tcW w:w="14954" w:type="dxa"/>
            <w:gridSpan w:val="3"/>
          </w:tcPr>
          <w:p w:rsidR="00F2368C" w:rsidRPr="00B14EEC" w:rsidRDefault="00F2368C" w:rsidP="00F2368C">
            <w:pPr>
              <w:tabs>
                <w:tab w:val="left" w:pos="351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nl-NL" w:eastAsia="nl-B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8C4A38" wp14:editId="2A080AE8">
                      <wp:simplePos x="0" y="0"/>
                      <wp:positionH relativeFrom="column">
                        <wp:posOffset>-181876</wp:posOffset>
                      </wp:positionH>
                      <wp:positionV relativeFrom="paragraph">
                        <wp:posOffset>350623</wp:posOffset>
                      </wp:positionV>
                      <wp:extent cx="0" cy="496186"/>
                      <wp:effectExtent l="0" t="0" r="38100" b="37465"/>
                      <wp:wrapNone/>
                      <wp:docPr id="10" name="Rechte verbindingslij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18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886009" id="Rechte verbindingslijn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pt,27.6pt" to="-14.3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ab/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1. Blootstelling aan chemische of biologische risico’s</w:t>
            </w:r>
          </w:p>
        </w:tc>
      </w:tr>
      <w:tr w:rsidR="00F2368C" w:rsidRPr="00B14EEC" w:rsidTr="00827952">
        <w:trPr>
          <w:trHeight w:val="443"/>
          <w:tblHeader/>
        </w:trPr>
        <w:tc>
          <w:tcPr>
            <w:tcW w:w="6658" w:type="dxa"/>
          </w:tcPr>
          <w:p w:rsidR="00F2368C" w:rsidRPr="00B14EEC" w:rsidRDefault="00F2368C" w:rsidP="00F236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F2368C">
              <w:rPr>
                <w:rFonts w:ascii="Arial" w:eastAsia="Times New Roman" w:hAnsi="Arial" w:cs="Arial"/>
                <w:noProof/>
                <w:sz w:val="20"/>
                <w:szCs w:val="20"/>
                <w:lang w:val="nl-NL" w:eastAsia="nl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01567B" wp14:editId="665F9761">
                      <wp:simplePos x="0" y="0"/>
                      <wp:positionH relativeFrom="column">
                        <wp:posOffset>-189171</wp:posOffset>
                      </wp:positionH>
                      <wp:positionV relativeFrom="paragraph">
                        <wp:posOffset>516490</wp:posOffset>
                      </wp:positionV>
                      <wp:extent cx="0" cy="1084521"/>
                      <wp:effectExtent l="0" t="0" r="38100" b="20955"/>
                      <wp:wrapNone/>
                      <wp:docPr id="8" name="Rechte verbindingslij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08452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60FC1" id="Rechte verbindingslijn 8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9pt,40.65pt" to="-14.9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Evaluatie (mogelijk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oorzaak/gevolgen)</w:t>
            </w:r>
          </w:p>
        </w:tc>
        <w:tc>
          <w:tcPr>
            <w:tcW w:w="6312" w:type="dxa"/>
          </w:tcPr>
          <w:p w:rsidR="00F2368C" w:rsidRPr="00B14EEC" w:rsidRDefault="00F2368C" w:rsidP="00F236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Maatregel</w:t>
            </w:r>
          </w:p>
        </w:tc>
        <w:tc>
          <w:tcPr>
            <w:tcW w:w="1984" w:type="dxa"/>
          </w:tcPr>
          <w:p w:rsidR="00F2368C" w:rsidRPr="00B14EEC" w:rsidRDefault="00F2368C" w:rsidP="00F236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Verantwoordelijke </w:t>
            </w:r>
            <w:r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uitvoering + paraaf na implementatie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</w:t>
            </w:r>
          </w:p>
        </w:tc>
      </w:tr>
      <w:tr w:rsidR="00F2368C" w:rsidRPr="00B14EEC" w:rsidTr="00F2368C">
        <w:trPr>
          <w:trHeight w:val="1692"/>
        </w:trPr>
        <w:tc>
          <w:tcPr>
            <w:tcW w:w="6658" w:type="dxa"/>
          </w:tcPr>
          <w:p w:rsidR="00F2368C" w:rsidRPr="00F2368C" w:rsidRDefault="00F2368C" w:rsidP="00F2368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Voorzie een eerstelijnsinterventie (ELI) per betreding en bepaal de wijze van redding (+ materiaal).</w:t>
            </w:r>
          </w:p>
          <w:p w:rsidR="00253ADB" w:rsidRPr="005A1BE0" w:rsidRDefault="00F2368C" w:rsidP="00F2368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Beluchting tijdens de betreding is verplicht</w:t>
            </w:r>
            <w:r w:rsidR="00253ADB"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.</w:t>
            </w:r>
          </w:p>
          <w:p w:rsidR="00B712F5" w:rsidRPr="005A1BE0" w:rsidRDefault="00253ADB" w:rsidP="00F2368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Het streefdoel is </w:t>
            </w:r>
            <w:r w:rsidR="00F2368C"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de inhoud</w:t>
            </w:r>
            <w:r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</w:t>
            </w:r>
            <w:r w:rsidR="00B712F5"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van het apparaat </w:t>
            </w:r>
            <w:r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5 maal </w:t>
            </w:r>
            <w:r w:rsidR="00F2368C"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per uur</w:t>
            </w:r>
            <w:r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</w:t>
            </w:r>
            <w:r w:rsidR="00B712F5"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te </w:t>
            </w:r>
            <w:r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verversen</w:t>
            </w:r>
            <w:r w:rsidR="00B712F5"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.</w:t>
            </w:r>
          </w:p>
          <w:p w:rsidR="00253ADB" w:rsidRPr="005A1BE0" w:rsidRDefault="00B712F5" w:rsidP="00F2368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I</w:t>
            </w:r>
            <w:r w:rsidR="00253ADB"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ndien dit</w:t>
            </w:r>
            <w:r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niet</w:t>
            </w:r>
            <w:r w:rsidR="00253ADB"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haalbaar is</w:t>
            </w:r>
            <w:r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,</w:t>
            </w:r>
            <w:r w:rsidR="00253ADB"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moet dit gedocumenteerd worden. </w:t>
            </w:r>
          </w:p>
          <w:p w:rsidR="00F2368C" w:rsidRDefault="00253ADB" w:rsidP="00F2368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Het</w:t>
            </w:r>
            <w:r w:rsidR="00F2368C"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minimumdebiet </w:t>
            </w:r>
            <w:r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is altijd </w:t>
            </w:r>
            <w:r w:rsidR="00F2368C"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30 m</w:t>
            </w:r>
            <w:r w:rsidR="00F2368C" w:rsidRPr="005A1BE0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nl-NL" w:eastAsia="nl-BE"/>
              </w:rPr>
              <w:t>3</w:t>
            </w:r>
            <w:r w:rsidR="00F2368C" w:rsidRPr="005A1BE0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per uur en per betreder.</w:t>
            </w:r>
          </w:p>
          <w:p w:rsidR="00F2368C" w:rsidRPr="00B14EEC" w:rsidRDefault="00F2368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</w:p>
        </w:tc>
        <w:tc>
          <w:tcPr>
            <w:tcW w:w="6312" w:type="dxa"/>
          </w:tcPr>
          <w:p w:rsidR="00F2368C" w:rsidRPr="00B14EEC" w:rsidRDefault="00F2368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1984" w:type="dxa"/>
          </w:tcPr>
          <w:p w:rsidR="00F2368C" w:rsidRPr="00B14EEC" w:rsidRDefault="00F2368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</w:p>
        </w:tc>
      </w:tr>
      <w:tr w:rsidR="00B14EEC" w:rsidRPr="00B14EEC" w:rsidTr="00F2368C">
        <w:trPr>
          <w:trHeight w:val="1692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Kan er tijdens de betreding een schadelijke atmosfeer ontstaan door activiteiten in of in de omgeving van de BR?</w:t>
            </w:r>
          </w:p>
          <w:p w:rsidR="00B14EEC" w:rsidRPr="00B14EEC" w:rsidRDefault="00F2368C" w:rsidP="006F02F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nl-NL" w:eastAsia="nl-B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-195683</wp:posOffset>
                      </wp:positionH>
                      <wp:positionV relativeFrom="paragraph">
                        <wp:posOffset>325120</wp:posOffset>
                      </wp:positionV>
                      <wp:extent cx="0" cy="347330"/>
                      <wp:effectExtent l="0" t="0" r="38100" b="34290"/>
                      <wp:wrapNone/>
                      <wp:docPr id="9" name="Rechte verbindingslij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73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589680" id="Rechte verbindingslijn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4pt,25.6pt" to="-15.4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14EEC"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Bv. werkzaamheden die zuurstof verdringen of verbruiken zoals lassen, aanbrengen van coatings, gebruik van inertiegassen,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</w:t>
            </w:r>
            <w:r w:rsidR="00B14EEC"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e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.</w:t>
            </w:r>
            <w:r w:rsidR="00B14EEC"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d.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,</w:t>
            </w:r>
            <w:r w:rsidR="00B14EEC"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monitoring van de atmosfeer, bepaal 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de </w:t>
            </w:r>
            <w:r w:rsidR="00B14EEC"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meetmethode, 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het </w:t>
            </w:r>
            <w:r w:rsidR="00B14EEC"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meetpl</w:t>
            </w:r>
            <w:r w:rsidR="00B14EEC"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an en </w:t>
            </w:r>
            <w:r w:rsidR="006F02F5"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het </w:t>
            </w:r>
            <w:r w:rsidR="00C94D88"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beluchtings- en </w:t>
            </w:r>
            <w:r w:rsidR="00645C74"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adem</w:t>
            </w:r>
            <w:r w:rsidR="00C94D88"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beschermings</w:t>
            </w:r>
            <w:r w:rsidR="00645C74"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co</w:t>
            </w:r>
            <w:r w:rsidR="00B14EEC" w:rsidRPr="00F2368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ncept.</w:t>
            </w:r>
            <w:r w:rsidR="00B14EEC"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</w:p>
        </w:tc>
      </w:tr>
      <w:tr w:rsidR="00B14EEC" w:rsidRPr="00B14EEC" w:rsidTr="00F2368C">
        <w:trPr>
          <w:trHeight w:val="565"/>
        </w:trPr>
        <w:tc>
          <w:tcPr>
            <w:tcW w:w="14954" w:type="dxa"/>
            <w:gridSpan w:val="3"/>
          </w:tcPr>
          <w:p w:rsidR="00B14EEC" w:rsidRPr="00B14EEC" w:rsidRDefault="00B14EEC" w:rsidP="00B14EEC">
            <w:pPr>
              <w:tabs>
                <w:tab w:val="left" w:pos="351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ab/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2. Brand, explosie, werken in Ex-zone</w:t>
            </w:r>
          </w:p>
        </w:tc>
      </w:tr>
      <w:tr w:rsidR="00B14EEC" w:rsidRPr="00B14EEC" w:rsidTr="00F2368C">
        <w:trPr>
          <w:trHeight w:val="443"/>
        </w:trPr>
        <w:tc>
          <w:tcPr>
            <w:tcW w:w="6658" w:type="dxa"/>
          </w:tcPr>
          <w:p w:rsidR="00B14EEC" w:rsidRPr="00F2368C" w:rsidRDefault="00B14EEC" w:rsidP="001764A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Evaluatie (mogelijk</w:t>
            </w:r>
            <w:r w:rsidR="006F02F5"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</w:t>
            </w:r>
            <w:r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oorzaak/gevolgen)</w:t>
            </w:r>
          </w:p>
        </w:tc>
        <w:tc>
          <w:tcPr>
            <w:tcW w:w="6312" w:type="dxa"/>
          </w:tcPr>
          <w:p w:rsidR="00B14EEC" w:rsidRPr="00F2368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Maatregel</w:t>
            </w: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Verantwoordelijke uitvoering</w:t>
            </w:r>
            <w:r w:rsidR="009C2A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</w:t>
            </w:r>
            <w:r w:rsidR="00312979"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+ paraaf na implementatie</w:t>
            </w:r>
          </w:p>
        </w:tc>
      </w:tr>
      <w:tr w:rsidR="00B14EEC" w:rsidRPr="00B14EEC" w:rsidTr="00F2368C">
        <w:trPr>
          <w:trHeight w:val="948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Uitvoeren van “warmwerk” of werkzaamheden in een Ex-zone?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Toepassen van het warmwerkvergunningssysteem (VEI-RB / INS / 600)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</w:p>
        </w:tc>
      </w:tr>
    </w:tbl>
    <w:p w:rsidR="00F2368C" w:rsidRDefault="00F2368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-453228</wp:posOffset>
                </wp:positionH>
                <wp:positionV relativeFrom="paragraph">
                  <wp:posOffset>3455227</wp:posOffset>
                </wp:positionV>
                <wp:extent cx="0" cy="482009"/>
                <wp:effectExtent l="0" t="0" r="38100" b="32385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20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409D2" id="Rechte verbindingslijn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7pt,272.05pt" to="-35.7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br w:type="page"/>
      </w:r>
    </w:p>
    <w:tbl>
      <w:tblPr>
        <w:tblpPr w:leftFromText="141" w:rightFromText="141" w:vertAnchor="text" w:tblpXSpec="center" w:tblpY="1"/>
        <w:tblOverlap w:val="never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6312"/>
        <w:gridCol w:w="1984"/>
      </w:tblGrid>
      <w:tr w:rsidR="00B14EEC" w:rsidRPr="00B14EEC" w:rsidTr="00F2368C">
        <w:trPr>
          <w:trHeight w:val="565"/>
        </w:trPr>
        <w:tc>
          <w:tcPr>
            <w:tcW w:w="14954" w:type="dxa"/>
            <w:gridSpan w:val="3"/>
          </w:tcPr>
          <w:p w:rsidR="00B14EEC" w:rsidRPr="00B14EEC" w:rsidRDefault="00B14EEC" w:rsidP="00B14EEC">
            <w:pPr>
              <w:tabs>
                <w:tab w:val="left" w:pos="351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lastRenderedPageBreak/>
              <w:tab/>
              <w:t xml:space="preserve">3. 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Blootstelling aan mechanische risico’s</w:t>
            </w:r>
          </w:p>
        </w:tc>
      </w:tr>
      <w:tr w:rsidR="00B14EEC" w:rsidRPr="00B14EEC" w:rsidTr="00F2368C">
        <w:trPr>
          <w:trHeight w:val="443"/>
        </w:trPr>
        <w:tc>
          <w:tcPr>
            <w:tcW w:w="6658" w:type="dxa"/>
          </w:tcPr>
          <w:p w:rsidR="00B14EEC" w:rsidRPr="00B14EEC" w:rsidRDefault="00F2368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A0339D" wp14:editId="0BE8D5AC">
                      <wp:simplePos x="0" y="0"/>
                      <wp:positionH relativeFrom="column">
                        <wp:posOffset>-241197</wp:posOffset>
                      </wp:positionH>
                      <wp:positionV relativeFrom="paragraph">
                        <wp:posOffset>6985</wp:posOffset>
                      </wp:positionV>
                      <wp:extent cx="0" cy="482009"/>
                      <wp:effectExtent l="0" t="0" r="38100" b="32385"/>
                      <wp:wrapNone/>
                      <wp:docPr id="12" name="Rechte verbindingslij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200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3C3D64" id="Rechte verbindingslijn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pt,.55pt" to="-19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764A2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Evaluatie </w:t>
            </w:r>
            <w:r w:rsidR="00B14EEC"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(mogelijk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</w:t>
            </w:r>
            <w:r w:rsidR="00B14EEC"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oorzaak/gevolgen)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Maatregel</w:t>
            </w:r>
          </w:p>
        </w:tc>
        <w:tc>
          <w:tcPr>
            <w:tcW w:w="1984" w:type="dxa"/>
          </w:tcPr>
          <w:p w:rsidR="00B14EEC" w:rsidRPr="00F2368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Verantwoordelijke uitvoering</w:t>
            </w:r>
            <w:r w:rsidR="009C2A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</w:t>
            </w:r>
            <w:r w:rsidR="00312979"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+ paraaf na implementatie</w:t>
            </w:r>
          </w:p>
        </w:tc>
      </w:tr>
      <w:tr w:rsidR="00B14EEC" w:rsidRPr="00B14EEC" w:rsidTr="00F2368C">
        <w:trPr>
          <w:trHeight w:val="1370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Bewegende onderdelen aanwezig met elektrische, pneumatische, hydrauli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sche of mechanische aandrijving?</w:t>
            </w:r>
            <w:r w:rsidRPr="00B14EEC">
              <w:rPr>
                <w:rFonts w:ascii="Arial" w:eastAsia="Times New Roman" w:hAnsi="Arial" w:cs="Arial"/>
                <w:b/>
                <w:sz w:val="20"/>
                <w:szCs w:val="20"/>
                <w:lang w:val="nl-NL" w:eastAsia="nl-BE"/>
              </w:rPr>
              <w:t xml:space="preserve"> 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Lock-out toepassen </w:t>
            </w:r>
            <w:r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(zie 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VEI-RB / INS / 155) voor elk apparaat en energiebron (elektrisch, pneumatisch, hydraulisch, mechanisch), verwijderen / blokkeren van bewegende delen, e</w:t>
            </w:r>
            <w:r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.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.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</w:p>
        </w:tc>
      </w:tr>
      <w:tr w:rsidR="00B14EEC" w:rsidRPr="00B14EEC" w:rsidTr="00F2368C">
        <w:trPr>
          <w:trHeight w:val="974"/>
        </w:trPr>
        <w:tc>
          <w:tcPr>
            <w:tcW w:w="6658" w:type="dxa"/>
          </w:tcPr>
          <w:p w:rsidR="00B14EEC" w:rsidRPr="00B14EEC" w:rsidRDefault="006F02F5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Heffen of hijsen van lasten?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Dienen er in de BR lasten te worden verplaatst m.b.v. een hef- of hijsmiddel? Zijn deze toestellen gekeurd en de gebruikers opgeleid?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</w:p>
        </w:tc>
      </w:tr>
      <w:tr w:rsidR="00B14EEC" w:rsidRPr="00B14EEC" w:rsidTr="00F2368C">
        <w:trPr>
          <w:trHeight w:val="548"/>
        </w:trPr>
        <w:tc>
          <w:tcPr>
            <w:tcW w:w="14954" w:type="dxa"/>
            <w:gridSpan w:val="3"/>
          </w:tcPr>
          <w:p w:rsidR="00B14EEC" w:rsidRPr="00B14EEC" w:rsidRDefault="00B14EEC" w:rsidP="006F02F5">
            <w:pPr>
              <w:tabs>
                <w:tab w:val="left" w:pos="351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bookmarkStart w:id="2" w:name="_Hlk26437053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ab/>
              <w:t xml:space="preserve">4. 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Bloo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t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stelling aan fysische factoren</w:t>
            </w:r>
          </w:p>
        </w:tc>
      </w:tr>
      <w:tr w:rsidR="00B14EEC" w:rsidRPr="00B14EEC" w:rsidTr="00F2368C">
        <w:trPr>
          <w:trHeight w:val="443"/>
        </w:trPr>
        <w:tc>
          <w:tcPr>
            <w:tcW w:w="6658" w:type="dxa"/>
          </w:tcPr>
          <w:p w:rsidR="00B14EEC" w:rsidRPr="00B14EEC" w:rsidRDefault="00F2368C" w:rsidP="001764A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A0339D" wp14:editId="0BE8D5AC">
                      <wp:simplePos x="0" y="0"/>
                      <wp:positionH relativeFrom="column">
                        <wp:posOffset>-240562</wp:posOffset>
                      </wp:positionH>
                      <wp:positionV relativeFrom="paragraph">
                        <wp:posOffset>5080</wp:posOffset>
                      </wp:positionV>
                      <wp:extent cx="0" cy="481965"/>
                      <wp:effectExtent l="0" t="0" r="38100" b="32385"/>
                      <wp:wrapNone/>
                      <wp:docPr id="14" name="Rechte verbindingslij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19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0462DA" id="Rechte verbindingslijn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95pt,.4pt" to="-18.9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14EEC"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Evaluatie (mogelijk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</w:t>
            </w:r>
            <w:r w:rsidR="00B14EEC"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oorzaak/gevolgen)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Maatregel</w:t>
            </w:r>
          </w:p>
        </w:tc>
        <w:tc>
          <w:tcPr>
            <w:tcW w:w="1984" w:type="dxa"/>
          </w:tcPr>
          <w:p w:rsidR="00B14EEC" w:rsidRPr="00F2368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Verantwoordelijke uitvoering</w:t>
            </w:r>
            <w:r w:rsidR="00E668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</w:t>
            </w:r>
            <w:r w:rsidR="00312979"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+ paraaf na implementatie</w:t>
            </w:r>
          </w:p>
        </w:tc>
      </w:tr>
      <w:bookmarkEnd w:id="2"/>
      <w:tr w:rsidR="00B14EEC" w:rsidRPr="00B14EEC" w:rsidTr="00F2368C">
        <w:trPr>
          <w:trHeight w:val="1106"/>
        </w:trPr>
        <w:tc>
          <w:tcPr>
            <w:tcW w:w="6658" w:type="dxa"/>
          </w:tcPr>
          <w:p w:rsidR="00B14EEC" w:rsidRPr="00B14EEC" w:rsidRDefault="001764A2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Klimaat: </w:t>
            </w:r>
            <w:r w:rsidR="00B14EEC"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thermische omgevingsfactoren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Invloed van het klimaat (temperatuur, vochtigheid) in de BR op de betreder in functie van de arbeid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/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fysische belasting en te dragen PBM (bv. 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c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hemiepak / hittestress).</w:t>
            </w:r>
          </w:p>
          <w:p w:rsidR="00B14EEC" w:rsidRPr="00B14EEC" w:rsidRDefault="00B14EEC" w:rsidP="006F02F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Bepaal 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de 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maatregelen i.s.m. 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de Medische D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ienst (MD / INS / 502)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.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</w:p>
        </w:tc>
      </w:tr>
      <w:tr w:rsidR="00B14EEC" w:rsidRPr="00B14EEC" w:rsidTr="00F2368C">
        <w:trPr>
          <w:trHeight w:val="786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Thermisch contact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Contact met hete of koude oppervlakken in 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de 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BR.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</w:p>
        </w:tc>
      </w:tr>
      <w:tr w:rsidR="00B14EEC" w:rsidRPr="00B14EEC" w:rsidTr="00F2368C">
        <w:trPr>
          <w:trHeight w:val="854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Lawaai </w:t>
            </w:r>
          </w:p>
          <w:p w:rsidR="00B14EEC" w:rsidRDefault="006F02F5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&gt;</w:t>
            </w:r>
            <w:r w:rsidR="00B14EEC"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85 dB(a): </w:t>
            </w:r>
            <w:r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gehoorbescherming verplicht</w:t>
            </w:r>
            <w:r w:rsidR="00B14EEC"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(MD / INS / 500)</w:t>
            </w:r>
            <w:r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.</w:t>
            </w:r>
          </w:p>
          <w:p w:rsidR="00F2368C" w:rsidRDefault="00F2368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</w:p>
          <w:p w:rsidR="00C77CB6" w:rsidRPr="00B14EEC" w:rsidRDefault="00C77CB6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</w:p>
        </w:tc>
      </w:tr>
      <w:tr w:rsidR="00F2368C" w:rsidRPr="00B14EEC" w:rsidTr="00827952">
        <w:trPr>
          <w:trHeight w:val="548"/>
        </w:trPr>
        <w:tc>
          <w:tcPr>
            <w:tcW w:w="14954" w:type="dxa"/>
            <w:gridSpan w:val="3"/>
          </w:tcPr>
          <w:p w:rsidR="00F2368C" w:rsidRPr="00B14EEC" w:rsidRDefault="00F2368C" w:rsidP="00F2368C">
            <w:pPr>
              <w:tabs>
                <w:tab w:val="left" w:pos="351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lastRenderedPageBreak/>
              <w:tab/>
              <w:t xml:space="preserve">4. 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Bloo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t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stelling aan fysische factoren</w:t>
            </w:r>
          </w:p>
        </w:tc>
      </w:tr>
      <w:tr w:rsidR="00F2368C" w:rsidRPr="00B14EEC" w:rsidTr="00827952">
        <w:trPr>
          <w:trHeight w:val="443"/>
        </w:trPr>
        <w:tc>
          <w:tcPr>
            <w:tcW w:w="6658" w:type="dxa"/>
          </w:tcPr>
          <w:p w:rsidR="00F2368C" w:rsidRPr="00B14EEC" w:rsidRDefault="00F2368C" w:rsidP="00F236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43F733" wp14:editId="0F6F0C30">
                      <wp:simplePos x="0" y="0"/>
                      <wp:positionH relativeFrom="column">
                        <wp:posOffset>-240562</wp:posOffset>
                      </wp:positionH>
                      <wp:positionV relativeFrom="paragraph">
                        <wp:posOffset>5080</wp:posOffset>
                      </wp:positionV>
                      <wp:extent cx="0" cy="481965"/>
                      <wp:effectExtent l="0" t="0" r="38100" b="32385"/>
                      <wp:wrapNone/>
                      <wp:docPr id="15" name="Rechte verbindingslij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196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1C01F7" id="Rechte verbindingslijn 1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95pt,.4pt" to="-18.9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Evaluatie (mogelijk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oorzaak/gevolgen)</w:t>
            </w:r>
          </w:p>
        </w:tc>
        <w:tc>
          <w:tcPr>
            <w:tcW w:w="6312" w:type="dxa"/>
          </w:tcPr>
          <w:p w:rsidR="00F2368C" w:rsidRPr="00B14EEC" w:rsidRDefault="00F2368C" w:rsidP="00F236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Maatregel</w:t>
            </w:r>
          </w:p>
        </w:tc>
        <w:tc>
          <w:tcPr>
            <w:tcW w:w="1984" w:type="dxa"/>
          </w:tcPr>
          <w:p w:rsidR="00F2368C" w:rsidRPr="00F2368C" w:rsidRDefault="00F2368C" w:rsidP="00F236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Verantwoordelijke uitvoering</w:t>
            </w:r>
            <w:r w:rsidR="00E668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</w:t>
            </w:r>
            <w:r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+ paraaf na implementatie</w:t>
            </w:r>
          </w:p>
        </w:tc>
      </w:tr>
      <w:tr w:rsidR="00B14EEC" w:rsidRPr="00B14EEC" w:rsidTr="00F2368C">
        <w:trPr>
          <w:trHeight w:val="838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Elektriciteit: gebruik van verlichting, elektrisch (aangedreven) gereedschap, lastoestel, 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.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.</w:t>
            </w:r>
          </w:p>
          <w:p w:rsidR="00B14EEC" w:rsidRPr="00B14EEC" w:rsidRDefault="00B14EEC" w:rsidP="006F02F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Elektrocutie: 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r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aadpleeg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de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instructie 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“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Werken met elektrische toestellen in tanks en besloten ruimten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”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(VEI-RB / INS / 630)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.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</w:p>
        </w:tc>
      </w:tr>
      <w:tr w:rsidR="00B14EEC" w:rsidRPr="00B14EEC" w:rsidTr="00F2368C">
        <w:trPr>
          <w:trHeight w:val="900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Verlichting in de BR 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Voldoende verlichting aanwezig in de BR?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</w:p>
        </w:tc>
      </w:tr>
      <w:tr w:rsidR="00B14EEC" w:rsidRPr="00B14EEC" w:rsidTr="00F2368C">
        <w:trPr>
          <w:trHeight w:val="855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Aanwezigheid of gebruik van elektromagnetisch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 straling en/of RX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Gebruik van RA-bron, IR, UV, 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l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aser, microgolven, elektromagnetische velden in de BR?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Raadpleeg 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de 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instructies m.b.t. 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b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eveiliging tegen ioniserende straling:</w:t>
            </w:r>
          </w:p>
          <w:p w:rsidR="00B14EEC" w:rsidRPr="00B14EEC" w:rsidRDefault="00B14EEC" w:rsidP="00B14EEC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Radioactieve bronnen in meetapparatuur (VEI-RB / INS / 515)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;</w:t>
            </w:r>
          </w:p>
          <w:p w:rsidR="00B14EEC" w:rsidRPr="00B14EEC" w:rsidRDefault="006F02F5" w:rsidP="00B14EEC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Radiografisch materiaal</w:t>
            </w:r>
            <w:r w:rsidR="00B14EEC"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onderzoek (VEI-RB / INS / 520)</w:t>
            </w:r>
            <w:r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.</w:t>
            </w:r>
          </w:p>
          <w:p w:rsidR="00B14EEC" w:rsidRPr="00B14EEC" w:rsidRDefault="00B14EEC" w:rsidP="00B14EEC">
            <w:pPr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</w:p>
        </w:tc>
      </w:tr>
      <w:tr w:rsidR="00B14EEC" w:rsidRPr="00B14EEC" w:rsidTr="00F2368C">
        <w:trPr>
          <w:trHeight w:val="555"/>
        </w:trPr>
        <w:tc>
          <w:tcPr>
            <w:tcW w:w="14954" w:type="dxa"/>
            <w:gridSpan w:val="3"/>
          </w:tcPr>
          <w:p w:rsidR="00B14EEC" w:rsidRPr="00B14EEC" w:rsidRDefault="00B14EEC" w:rsidP="00B14EEC">
            <w:pPr>
              <w:tabs>
                <w:tab w:val="left" w:pos="351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bookmarkStart w:id="3" w:name="_Hlk26437076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ab/>
              <w:t xml:space="preserve">5. 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Gelijktijdige werkzaamheden in de besloten ruimte (meerder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vakgroepen / contractoren) en werkzaamheden in de omgeving van de BR</w:t>
            </w:r>
          </w:p>
        </w:tc>
      </w:tr>
      <w:tr w:rsidR="00B14EEC" w:rsidRPr="00B14EEC" w:rsidTr="00F2368C">
        <w:trPr>
          <w:trHeight w:val="443"/>
        </w:trPr>
        <w:tc>
          <w:tcPr>
            <w:tcW w:w="6658" w:type="dxa"/>
          </w:tcPr>
          <w:p w:rsidR="00B14EEC" w:rsidRPr="00B14EEC" w:rsidRDefault="00F2368C" w:rsidP="001764A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6A4D94" wp14:editId="762F0805">
                      <wp:simplePos x="0" y="0"/>
                      <wp:positionH relativeFrom="column">
                        <wp:posOffset>-236752</wp:posOffset>
                      </wp:positionH>
                      <wp:positionV relativeFrom="paragraph">
                        <wp:posOffset>1270</wp:posOffset>
                      </wp:positionV>
                      <wp:extent cx="0" cy="481965"/>
                      <wp:effectExtent l="0" t="0" r="38100" b="32385"/>
                      <wp:wrapNone/>
                      <wp:docPr id="16" name="Rechte verbindingslij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196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62E2D8" id="Rechte verbindingslijn 1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65pt,.1pt" to="-18.6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B14EEC"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Evaluatie (mogelijk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</w:t>
            </w:r>
            <w:r w:rsidR="00B14EEC"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oorzaak/gevolgen)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Maatregel</w:t>
            </w:r>
          </w:p>
        </w:tc>
        <w:tc>
          <w:tcPr>
            <w:tcW w:w="1984" w:type="dxa"/>
          </w:tcPr>
          <w:p w:rsidR="00B14EEC" w:rsidRPr="00F2368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Verantwoordelijke uitvoering</w:t>
            </w:r>
            <w:r w:rsidR="00E668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</w:t>
            </w:r>
            <w:r w:rsidR="00312979"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+ paraaf na implementatie</w:t>
            </w:r>
          </w:p>
        </w:tc>
      </w:tr>
      <w:bookmarkEnd w:id="3"/>
      <w:tr w:rsidR="00B14EEC" w:rsidRPr="00B14EEC" w:rsidTr="00F2368C">
        <w:trPr>
          <w:trHeight w:val="1251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Gelijktijdig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werkzaamheden in de BR? </w:t>
            </w:r>
          </w:p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Vermijden van gelijktijdige werkzaamheden 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" w:char="F0E0"/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planning / organisatie &amp; coördinatie. </w:t>
            </w:r>
          </w:p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Stel een JSA op indien er interfererende werkzaamheden zijn.</w:t>
            </w:r>
          </w:p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Derden maken een taakrisicoanalyse voor de door hun uit te voeren taken.</w:t>
            </w:r>
          </w:p>
          <w:p w:rsid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:rsidR="00C77CB6" w:rsidRPr="00B14EEC" w:rsidRDefault="00C77CB6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</w:tr>
      <w:tr w:rsidR="00F2368C" w:rsidRPr="00B14EEC" w:rsidTr="00827952">
        <w:trPr>
          <w:trHeight w:val="555"/>
        </w:trPr>
        <w:tc>
          <w:tcPr>
            <w:tcW w:w="14954" w:type="dxa"/>
            <w:gridSpan w:val="3"/>
          </w:tcPr>
          <w:p w:rsidR="00F2368C" w:rsidRPr="00B14EEC" w:rsidRDefault="00F2368C" w:rsidP="00F2368C">
            <w:pPr>
              <w:tabs>
                <w:tab w:val="left" w:pos="351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lastRenderedPageBreak/>
              <w:tab/>
              <w:t xml:space="preserve">5. 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Gelijktijdige werkzaamheden in de besloten ruimte (meerder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vakgroepen / contractoren) en werkzaamheden in de omgeving van de BR</w:t>
            </w:r>
          </w:p>
        </w:tc>
      </w:tr>
      <w:tr w:rsidR="00F2368C" w:rsidRPr="00B14EEC" w:rsidTr="00827952">
        <w:trPr>
          <w:trHeight w:val="443"/>
        </w:trPr>
        <w:tc>
          <w:tcPr>
            <w:tcW w:w="6658" w:type="dxa"/>
          </w:tcPr>
          <w:p w:rsidR="00F2368C" w:rsidRPr="00B14EEC" w:rsidRDefault="00F2368C" w:rsidP="00F236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028B6C" wp14:editId="5BABA957">
                      <wp:simplePos x="0" y="0"/>
                      <wp:positionH relativeFrom="column">
                        <wp:posOffset>-236752</wp:posOffset>
                      </wp:positionH>
                      <wp:positionV relativeFrom="paragraph">
                        <wp:posOffset>1270</wp:posOffset>
                      </wp:positionV>
                      <wp:extent cx="0" cy="481965"/>
                      <wp:effectExtent l="0" t="0" r="38100" b="32385"/>
                      <wp:wrapNone/>
                      <wp:docPr id="17" name="Rechte verbindingslij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196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86D4DB" id="Rechte verbindingslijn 1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65pt,.1pt" to="-18.6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Evaluatie (mogelijk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oorzaak/gevolgen)</w:t>
            </w:r>
          </w:p>
        </w:tc>
        <w:tc>
          <w:tcPr>
            <w:tcW w:w="6312" w:type="dxa"/>
          </w:tcPr>
          <w:p w:rsidR="00F2368C" w:rsidRPr="00B14EEC" w:rsidRDefault="00F2368C" w:rsidP="00F236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Maatregel</w:t>
            </w:r>
          </w:p>
        </w:tc>
        <w:tc>
          <w:tcPr>
            <w:tcW w:w="1984" w:type="dxa"/>
          </w:tcPr>
          <w:p w:rsidR="00F2368C" w:rsidRPr="00F2368C" w:rsidRDefault="00F2368C" w:rsidP="00F236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Verantwoordelijke uitvoering</w:t>
            </w:r>
            <w:r w:rsidR="00E668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</w:t>
            </w:r>
            <w:r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+ paraaf na implementatie</w:t>
            </w:r>
          </w:p>
        </w:tc>
      </w:tr>
      <w:tr w:rsidR="00B14EEC" w:rsidRPr="00B14EEC" w:rsidTr="00F2368C">
        <w:trPr>
          <w:trHeight w:val="1251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Werkzaamheden in de omgeving van de BR?</w:t>
            </w:r>
          </w:p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Hebben werkzaamheden in de omgeving van de BR invloed op de BR?</w:t>
            </w:r>
          </w:p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Stel een JSA op indien er invloeden zijn door andere werkzaamheden.</w:t>
            </w:r>
          </w:p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</w:tr>
      <w:tr w:rsidR="00B14EEC" w:rsidRPr="00B14EEC" w:rsidTr="00F2368C">
        <w:trPr>
          <w:trHeight w:val="560"/>
        </w:trPr>
        <w:tc>
          <w:tcPr>
            <w:tcW w:w="14954" w:type="dxa"/>
            <w:gridSpan w:val="3"/>
          </w:tcPr>
          <w:p w:rsidR="00B14EEC" w:rsidRPr="00B14EEC" w:rsidRDefault="00B14EEC" w:rsidP="00B14EEC">
            <w:pPr>
              <w:tabs>
                <w:tab w:val="left" w:pos="351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ab/>
              <w:t xml:space="preserve">6. 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Valgevaar van personen en/of van voorwerpen in of rond de BR</w:t>
            </w:r>
          </w:p>
        </w:tc>
      </w:tr>
      <w:tr w:rsidR="00B14EEC" w:rsidRPr="00B14EEC" w:rsidTr="00F2368C">
        <w:trPr>
          <w:trHeight w:val="443"/>
        </w:trPr>
        <w:tc>
          <w:tcPr>
            <w:tcW w:w="6658" w:type="dxa"/>
          </w:tcPr>
          <w:p w:rsidR="00B14EEC" w:rsidRPr="00B14EEC" w:rsidRDefault="00F2368C" w:rsidP="001764A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4654997" wp14:editId="0CC4DDFB">
                      <wp:simplePos x="0" y="0"/>
                      <wp:positionH relativeFrom="column">
                        <wp:posOffset>-252627</wp:posOffset>
                      </wp:positionH>
                      <wp:positionV relativeFrom="paragraph">
                        <wp:posOffset>3810</wp:posOffset>
                      </wp:positionV>
                      <wp:extent cx="0" cy="481965"/>
                      <wp:effectExtent l="0" t="0" r="38100" b="32385"/>
                      <wp:wrapNone/>
                      <wp:docPr id="18" name="Rechte verbindingslij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196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7902A8" id="Rechte verbindingslijn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9pt,.3pt" to="-19.9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B14EEC"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Evaluatie (mogelijk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</w:t>
            </w:r>
            <w:r w:rsidR="00B14EEC"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oorzaak/gevolgen)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Maatregel</w:t>
            </w:r>
          </w:p>
        </w:tc>
        <w:tc>
          <w:tcPr>
            <w:tcW w:w="1984" w:type="dxa"/>
          </w:tcPr>
          <w:p w:rsidR="00B14EEC" w:rsidRPr="00F2368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Verantwoordelijke uitvoering</w:t>
            </w:r>
            <w:r w:rsidR="00E668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</w:t>
            </w:r>
            <w:r w:rsidR="00312979"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+ paraaf na implementatie</w:t>
            </w:r>
          </w:p>
        </w:tc>
      </w:tr>
      <w:tr w:rsidR="00B14EEC" w:rsidRPr="00B14EEC" w:rsidTr="00F2368C">
        <w:trPr>
          <w:trHeight w:val="900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Kunnen de betreders “struikelen” of “vallen van</w:t>
            </w:r>
            <w:r w:rsidR="001764A2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een hoogte” in of rond de BR?</w:t>
            </w:r>
          </w:p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Zijn er obstakels / voorwerpen aanwezig die val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-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of struikelgevaar kunnen veroorzaken?</w:t>
            </w:r>
          </w:p>
          <w:p w:rsidR="00B14EEC" w:rsidRDefault="00F2368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-217318</wp:posOffset>
                      </wp:positionH>
                      <wp:positionV relativeFrom="paragraph">
                        <wp:posOffset>353843</wp:posOffset>
                      </wp:positionV>
                      <wp:extent cx="0" cy="269358"/>
                      <wp:effectExtent l="0" t="0" r="38100" b="35560"/>
                      <wp:wrapNone/>
                      <wp:docPr id="19" name="Rechte verbindingslij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935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433B4C" id="Rechte verbindingslijn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1pt,27.85pt" to="-17.1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14EEC" w:rsidRPr="00B14EE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Collectieve valbeveiliging, bv. stelling, heeft voorrang op persoonlijke valbeveiliging. Informeer de Brandweer bij vragen i</w:t>
            </w:r>
            <w:r w:rsidR="00B14EE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.</w:t>
            </w:r>
            <w:r w:rsidR="00B14EEC" w:rsidRPr="00B14EE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v</w:t>
            </w:r>
            <w:r w:rsidR="00B14EE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.</w:t>
            </w:r>
            <w:r w:rsidR="00B14EEC" w:rsidRPr="00B14EE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m</w:t>
            </w:r>
            <w:r w:rsidR="00B14EE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.</w:t>
            </w:r>
            <w:r w:rsidR="00B14EEC" w:rsidRPr="00B14EE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werken op hoogte.</w:t>
            </w:r>
          </w:p>
          <w:p w:rsidR="00184E99" w:rsidRPr="00312979" w:rsidRDefault="00184E99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F2368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Moet er één of meerdere ankerpunten voorzien worden?</w:t>
            </w:r>
          </w:p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</w:tr>
      <w:tr w:rsidR="00B14EEC" w:rsidRPr="00B14EEC" w:rsidTr="00F2368C">
        <w:trPr>
          <w:trHeight w:val="900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“Vallen van een hoogte” van obstakels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/ voorwerpen in of rond de BR</w:t>
            </w:r>
          </w:p>
          <w:p w:rsid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Kunnen er voorwerpen vallen die tot schade kunnen leiden in de BR of aan de omgeving?</w:t>
            </w:r>
          </w:p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</w:p>
        </w:tc>
      </w:tr>
    </w:tbl>
    <w:p w:rsidR="00F2368C" w:rsidRDefault="00F2368C">
      <w:r>
        <w:br w:type="page"/>
      </w:r>
    </w:p>
    <w:tbl>
      <w:tblPr>
        <w:tblpPr w:leftFromText="141" w:rightFromText="141" w:vertAnchor="text" w:tblpXSpec="center" w:tblpY="1"/>
        <w:tblOverlap w:val="never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6312"/>
        <w:gridCol w:w="1984"/>
      </w:tblGrid>
      <w:tr w:rsidR="00B14EEC" w:rsidRPr="00B14EEC" w:rsidTr="00F2368C">
        <w:trPr>
          <w:trHeight w:val="584"/>
        </w:trPr>
        <w:tc>
          <w:tcPr>
            <w:tcW w:w="14954" w:type="dxa"/>
            <w:gridSpan w:val="3"/>
          </w:tcPr>
          <w:p w:rsidR="00B14EEC" w:rsidRPr="00B14EEC" w:rsidRDefault="00B14EEC" w:rsidP="006F02F5">
            <w:pPr>
              <w:tabs>
                <w:tab w:val="left" w:pos="351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lastRenderedPageBreak/>
              <w:tab/>
              <w:t xml:space="preserve">7. 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Lichamelijke belastings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factoren (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rgonomische aspecten)</w:t>
            </w:r>
          </w:p>
        </w:tc>
      </w:tr>
      <w:tr w:rsidR="00B14EEC" w:rsidRPr="00B14EEC" w:rsidTr="00F2368C">
        <w:trPr>
          <w:trHeight w:val="443"/>
        </w:trPr>
        <w:tc>
          <w:tcPr>
            <w:tcW w:w="6658" w:type="dxa"/>
          </w:tcPr>
          <w:p w:rsidR="00B14EEC" w:rsidRPr="00B14EEC" w:rsidRDefault="00F2368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30432CA" wp14:editId="531D2B53">
                      <wp:simplePos x="0" y="0"/>
                      <wp:positionH relativeFrom="column">
                        <wp:posOffset>-226089</wp:posOffset>
                      </wp:positionH>
                      <wp:positionV relativeFrom="paragraph">
                        <wp:posOffset>8993</wp:posOffset>
                      </wp:positionV>
                      <wp:extent cx="0" cy="481965"/>
                      <wp:effectExtent l="0" t="0" r="38100" b="32385"/>
                      <wp:wrapNone/>
                      <wp:docPr id="20" name="Rechte verbindingslij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196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87A975" id="Rechte verbindingslijn 2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8pt,.7pt" to="-17.8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1764A2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Evaluatie </w:t>
            </w:r>
            <w:r w:rsidR="00B14EEC"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(mogelijk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</w:t>
            </w:r>
            <w:r w:rsidR="00B14EEC"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oorzaak/gevolgen)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Maatregel</w:t>
            </w:r>
          </w:p>
        </w:tc>
        <w:tc>
          <w:tcPr>
            <w:tcW w:w="1984" w:type="dxa"/>
          </w:tcPr>
          <w:p w:rsidR="00B14EEC" w:rsidRPr="00F2368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Verantwoordelijke uitvoering</w:t>
            </w:r>
            <w:r w:rsidR="00E668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</w:t>
            </w:r>
            <w:r w:rsidR="00312979"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+ paraaf na implementatie</w:t>
            </w:r>
          </w:p>
        </w:tc>
      </w:tr>
      <w:tr w:rsidR="00B14EEC" w:rsidRPr="00B14EEC" w:rsidTr="00F2368C">
        <w:trPr>
          <w:trHeight w:val="704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Is de werkhouding ergonomisch belastend voor de betreder? 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B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eperking van de werktijden, job-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rotatie, e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.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d.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</w:tr>
      <w:tr w:rsidR="00B14EEC" w:rsidRPr="00B14EEC" w:rsidTr="00F2368C">
        <w:trPr>
          <w:trHeight w:val="900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Manueel hanteren van lasten</w:t>
            </w:r>
          </w:p>
          <w:p w:rsidR="00B14EEC" w:rsidRPr="00B14EEC" w:rsidRDefault="00B14EEC" w:rsidP="006F02F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Dienen er voorwerpen &gt;25 </w:t>
            </w:r>
            <w:r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k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g te worden gehanteerd? Is er sprake van een repetitieve handeling?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</w:tr>
      <w:tr w:rsidR="00B14EEC" w:rsidRPr="00B14EEC" w:rsidTr="00F2368C">
        <w:trPr>
          <w:trHeight w:val="586"/>
        </w:trPr>
        <w:tc>
          <w:tcPr>
            <w:tcW w:w="14954" w:type="dxa"/>
            <w:gridSpan w:val="3"/>
          </w:tcPr>
          <w:p w:rsidR="00B14EEC" w:rsidRPr="00B14EEC" w:rsidRDefault="00B14EEC" w:rsidP="00B14EEC">
            <w:pPr>
              <w:tabs>
                <w:tab w:val="left" w:pos="351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ab/>
              <w:t xml:space="preserve">8. 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Toegankelijkheid van de besloten ruimte en evacueerbaarheid van 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(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een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)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slachtoffer(s)</w:t>
            </w:r>
          </w:p>
        </w:tc>
      </w:tr>
      <w:tr w:rsidR="00B14EEC" w:rsidRPr="00B14EEC" w:rsidTr="00F2368C">
        <w:trPr>
          <w:trHeight w:val="443"/>
        </w:trPr>
        <w:tc>
          <w:tcPr>
            <w:tcW w:w="6658" w:type="dxa"/>
          </w:tcPr>
          <w:p w:rsidR="00B14EEC" w:rsidRPr="00B14EEC" w:rsidRDefault="001764A2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Evaluatie </w:t>
            </w:r>
            <w:r w:rsidR="00B14EEC"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(mogelijk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</w:t>
            </w:r>
            <w:r w:rsidR="00B14EEC"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oorzaak/gevolgen)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Maatregel</w:t>
            </w:r>
          </w:p>
        </w:tc>
        <w:tc>
          <w:tcPr>
            <w:tcW w:w="1984" w:type="dxa"/>
          </w:tcPr>
          <w:p w:rsidR="00B14EEC" w:rsidRPr="00F2368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Verantwoordelijke uitvoering</w:t>
            </w:r>
            <w:r w:rsidR="00B504C2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</w:t>
            </w:r>
            <w:r w:rsidR="00312979"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+ paraaf na implementatie</w:t>
            </w:r>
          </w:p>
        </w:tc>
      </w:tr>
      <w:tr w:rsidR="00B14EEC" w:rsidRPr="00B14EEC" w:rsidTr="00F2368C">
        <w:trPr>
          <w:trHeight w:val="900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In- en uitgang 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BR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Is de BR vanop de begane grond of vanop een werkvloer toegankelijk? </w:t>
            </w:r>
          </w:p>
          <w:p w:rsid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Toegang voldoende groot voor een veilige 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in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- en uitgang 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sym w:font="Wingdings" w:char="F0E0"/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inclusief PBM-dracht zoals ademluchtflessen op 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de 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rug of dient er bijkomende ademlucht te worden voorzien a.d.h.v. een fles op kar (luchtflexibels lengt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e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max. 20 m) 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sym w:font="Wingdings" w:char="F0E0"/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informeer je bij 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de Brandweer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.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</w:tr>
      <w:tr w:rsidR="00B14EEC" w:rsidRPr="00B14EEC" w:rsidTr="00F2368C">
        <w:trPr>
          <w:trHeight w:val="900"/>
        </w:trPr>
        <w:tc>
          <w:tcPr>
            <w:tcW w:w="6658" w:type="dxa"/>
          </w:tcPr>
          <w:p w:rsidR="00B14EEC" w:rsidRPr="00B14EEC" w:rsidRDefault="006F02F5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Evacuatie uit de BR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Bepaal de evacuatiestrategie (VEI-RB / INS / 620) 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sym w:font="Wingdings" w:char="F0E0"/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informeer je bij 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de Brandweer</w:t>
            </w:r>
            <w:r w:rsidR="00312979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.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</w:tr>
    </w:tbl>
    <w:p w:rsidR="00F2368C" w:rsidRDefault="00B504C2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0432CA" wp14:editId="531D2B53">
                <wp:simplePos x="0" y="0"/>
                <wp:positionH relativeFrom="column">
                  <wp:posOffset>-518057</wp:posOffset>
                </wp:positionH>
                <wp:positionV relativeFrom="paragraph">
                  <wp:posOffset>2597150</wp:posOffset>
                </wp:positionV>
                <wp:extent cx="0" cy="481965"/>
                <wp:effectExtent l="0" t="0" r="38100" b="32385"/>
                <wp:wrapNone/>
                <wp:docPr id="21" name="Rechte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9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80B53" id="Rechte verbindingslijn 2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8pt,204.5pt" to="-40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F2368C">
        <w:br w:type="page"/>
      </w:r>
    </w:p>
    <w:tbl>
      <w:tblPr>
        <w:tblpPr w:leftFromText="141" w:rightFromText="141" w:vertAnchor="text" w:tblpXSpec="center" w:tblpY="1"/>
        <w:tblOverlap w:val="never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6312"/>
        <w:gridCol w:w="1984"/>
      </w:tblGrid>
      <w:tr w:rsidR="00B14EEC" w:rsidRPr="00B14EEC" w:rsidTr="00F2368C">
        <w:trPr>
          <w:trHeight w:val="718"/>
        </w:trPr>
        <w:tc>
          <w:tcPr>
            <w:tcW w:w="14954" w:type="dxa"/>
            <w:gridSpan w:val="3"/>
          </w:tcPr>
          <w:p w:rsidR="00B14EEC" w:rsidRPr="00B14EEC" w:rsidRDefault="00B14EEC" w:rsidP="00B14EEC">
            <w:pPr>
              <w:tabs>
                <w:tab w:val="left" w:pos="351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lastRenderedPageBreak/>
              <w:tab/>
              <w:t xml:space="preserve">9. 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Specifieke risico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’s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(eigen aan de BR, omgeving, aard van 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de 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werkzaamheden, e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.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d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.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) niet opgenomen in bovenstaande risico’s</w:t>
            </w:r>
          </w:p>
        </w:tc>
      </w:tr>
      <w:tr w:rsidR="00B14EEC" w:rsidRPr="00B14EEC" w:rsidTr="00F2368C">
        <w:trPr>
          <w:trHeight w:val="546"/>
        </w:trPr>
        <w:tc>
          <w:tcPr>
            <w:tcW w:w="6658" w:type="dxa"/>
          </w:tcPr>
          <w:p w:rsidR="00B14EEC" w:rsidRPr="00B14EEC" w:rsidRDefault="001764A2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Evaluatie</w:t>
            </w:r>
            <w:r w:rsidR="00B14EEC"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(mogelijk</w:t>
            </w:r>
            <w:r w:rsidR="006F02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e</w:t>
            </w:r>
            <w:r w:rsidR="00B14EEC"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oorzaak/gevolgen)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Maatregel</w:t>
            </w:r>
          </w:p>
        </w:tc>
        <w:tc>
          <w:tcPr>
            <w:tcW w:w="1984" w:type="dxa"/>
          </w:tcPr>
          <w:p w:rsidR="00B14EEC" w:rsidRPr="00F2368C" w:rsidRDefault="00B14EEC" w:rsidP="00B14E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Verantwoordelijke uitvoering</w:t>
            </w:r>
            <w:r w:rsidR="00B504C2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 xml:space="preserve"> </w:t>
            </w:r>
            <w:r w:rsidR="00312979" w:rsidRPr="00F236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+ paraaf na implementatie</w:t>
            </w:r>
          </w:p>
        </w:tc>
      </w:tr>
      <w:tr w:rsidR="00B14EEC" w:rsidRPr="00B14EEC" w:rsidTr="00F2368C">
        <w:trPr>
          <w:trHeight w:val="900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Kelder, inkuiping, put, 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.</w:t>
            </w: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.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Grondwater, vollopen met water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/</w:t>
            </w:r>
            <w:r w:rsidR="006F02F5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 xml:space="preserve"> </w:t>
            </w:r>
            <w:r w:rsidRPr="00B14EEC">
              <w:rPr>
                <w:rFonts w:ascii="Arial" w:eastAsia="Times New Roman" w:hAnsi="Arial" w:cs="Arial"/>
                <w:sz w:val="20"/>
                <w:szCs w:val="20"/>
                <w:lang w:val="nl-NL" w:eastAsia="nl-BE"/>
              </w:rPr>
              <w:t>vloeistof</w:t>
            </w: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</w:tr>
      <w:tr w:rsidR="00B14EEC" w:rsidRPr="00B14EEC" w:rsidTr="00F2368C">
        <w:trPr>
          <w:trHeight w:val="900"/>
        </w:trPr>
        <w:tc>
          <w:tcPr>
            <w:tcW w:w="6658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  <w:r w:rsidRPr="00B14E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  <w:t>Andere</w:t>
            </w:r>
          </w:p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BE"/>
              </w:rPr>
            </w:pPr>
          </w:p>
        </w:tc>
        <w:tc>
          <w:tcPr>
            <w:tcW w:w="6312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  <w:tc>
          <w:tcPr>
            <w:tcW w:w="1984" w:type="dxa"/>
          </w:tcPr>
          <w:p w:rsidR="00B14EEC" w:rsidRPr="00B14EEC" w:rsidRDefault="00B14EEC" w:rsidP="00B14EEC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nl-NL" w:eastAsia="nl-BE"/>
              </w:rPr>
            </w:pPr>
          </w:p>
        </w:tc>
      </w:tr>
    </w:tbl>
    <w:p w:rsidR="00F2368C" w:rsidRDefault="00B504C2" w:rsidP="00B14EEC">
      <w:pPr>
        <w:spacing w:before="120" w:after="0" w:line="240" w:lineRule="auto"/>
        <w:ind w:left="2978" w:hanging="2978"/>
        <w:rPr>
          <w:rFonts w:ascii="Arial" w:eastAsia="Times New Roman" w:hAnsi="Arial" w:cs="Arial"/>
          <w:sz w:val="20"/>
          <w:szCs w:val="20"/>
          <w:lang w:val="nl-NL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2BB4E9" wp14:editId="60C818E6">
                <wp:simplePos x="0" y="0"/>
                <wp:positionH relativeFrom="column">
                  <wp:posOffset>-483264</wp:posOffset>
                </wp:positionH>
                <wp:positionV relativeFrom="paragraph">
                  <wp:posOffset>485347</wp:posOffset>
                </wp:positionV>
                <wp:extent cx="0" cy="481965"/>
                <wp:effectExtent l="0" t="0" r="38100" b="32385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9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0054F" id="Rechte verbindingslijn 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05pt,38.2pt" to="-38.0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:rsidR="00B14EEC" w:rsidRDefault="00B14EEC" w:rsidP="00B14EEC">
      <w:pPr>
        <w:spacing w:before="120" w:after="0" w:line="240" w:lineRule="auto"/>
        <w:ind w:left="2978" w:hanging="2978"/>
        <w:rPr>
          <w:rFonts w:ascii="Arial" w:eastAsia="Times New Roman" w:hAnsi="Arial" w:cs="Arial"/>
          <w:sz w:val="20"/>
          <w:szCs w:val="20"/>
          <w:lang w:val="nl-NL" w:eastAsia="nl-BE"/>
        </w:rPr>
      </w:pPr>
    </w:p>
    <w:p w:rsidR="00B14EEC" w:rsidRDefault="00B14EEC" w:rsidP="00B14EEC">
      <w:pPr>
        <w:spacing w:before="120" w:after="0" w:line="240" w:lineRule="auto"/>
        <w:ind w:left="2978" w:hanging="2978"/>
        <w:rPr>
          <w:rFonts w:ascii="Arial" w:eastAsia="Times New Roman" w:hAnsi="Arial" w:cs="Arial"/>
          <w:sz w:val="20"/>
          <w:szCs w:val="20"/>
          <w:lang w:val="nl-NL" w:eastAsia="nl-BE"/>
        </w:rPr>
      </w:pPr>
    </w:p>
    <w:p w:rsidR="00B14EEC" w:rsidRPr="00B14EEC" w:rsidRDefault="00B14EEC" w:rsidP="00B14EEC">
      <w:pPr>
        <w:spacing w:before="120" w:after="0" w:line="240" w:lineRule="auto"/>
        <w:ind w:left="2978" w:hanging="2978"/>
        <w:rPr>
          <w:rFonts w:ascii="Arial" w:eastAsia="Times New Roman" w:hAnsi="Arial" w:cs="Arial"/>
          <w:sz w:val="20"/>
          <w:szCs w:val="20"/>
          <w:lang w:val="nl-NL" w:eastAsia="nl-BE"/>
        </w:rPr>
      </w:pPr>
    </w:p>
    <w:p w:rsidR="00904B8A" w:rsidRPr="006F02F5" w:rsidRDefault="00B14EEC">
      <w:pPr>
        <w:rPr>
          <w:rFonts w:ascii="Arial" w:hAnsi="Arial" w:cs="Arial"/>
          <w:sz w:val="20"/>
          <w:szCs w:val="20"/>
        </w:rPr>
      </w:pPr>
      <w:r w:rsidRPr="006F02F5">
        <w:rPr>
          <w:rFonts w:ascii="Arial" w:hAnsi="Arial" w:cs="Arial"/>
          <w:sz w:val="20"/>
          <w:szCs w:val="20"/>
        </w:rPr>
        <w:t>Verantwoordelijke …………..-eenheid</w:t>
      </w:r>
      <w:r w:rsidRPr="006F02F5">
        <w:rPr>
          <w:rFonts w:ascii="Arial" w:hAnsi="Arial" w:cs="Arial"/>
          <w:sz w:val="20"/>
          <w:szCs w:val="20"/>
        </w:rPr>
        <w:tab/>
      </w:r>
      <w:r w:rsidRPr="006F02F5">
        <w:rPr>
          <w:rFonts w:ascii="Arial" w:hAnsi="Arial" w:cs="Arial"/>
          <w:sz w:val="20"/>
          <w:szCs w:val="20"/>
        </w:rPr>
        <w:tab/>
      </w:r>
      <w:r w:rsidR="006F02F5">
        <w:rPr>
          <w:rFonts w:ascii="Arial" w:hAnsi="Arial" w:cs="Arial"/>
          <w:sz w:val="20"/>
          <w:szCs w:val="20"/>
        </w:rPr>
        <w:tab/>
      </w:r>
      <w:r w:rsidR="006F02F5">
        <w:rPr>
          <w:rFonts w:ascii="Arial" w:hAnsi="Arial" w:cs="Arial"/>
          <w:sz w:val="20"/>
          <w:szCs w:val="20"/>
        </w:rPr>
        <w:tab/>
      </w:r>
      <w:r w:rsidRPr="006F02F5">
        <w:rPr>
          <w:rFonts w:ascii="Arial" w:hAnsi="Arial" w:cs="Arial"/>
          <w:sz w:val="20"/>
          <w:szCs w:val="20"/>
        </w:rPr>
        <w:t>Naam:</w:t>
      </w:r>
      <w:r w:rsidRPr="006F02F5">
        <w:rPr>
          <w:rFonts w:ascii="Arial" w:hAnsi="Arial" w:cs="Arial"/>
          <w:sz w:val="20"/>
          <w:szCs w:val="20"/>
        </w:rPr>
        <w:tab/>
      </w:r>
      <w:r w:rsidRPr="006F02F5">
        <w:rPr>
          <w:rFonts w:ascii="Arial" w:hAnsi="Arial" w:cs="Arial"/>
          <w:sz w:val="20"/>
          <w:szCs w:val="20"/>
        </w:rPr>
        <w:tab/>
      </w:r>
      <w:r w:rsidRPr="006F02F5">
        <w:rPr>
          <w:rFonts w:ascii="Arial" w:hAnsi="Arial" w:cs="Arial"/>
          <w:sz w:val="20"/>
          <w:szCs w:val="20"/>
        </w:rPr>
        <w:tab/>
      </w:r>
      <w:r w:rsidRPr="006F02F5">
        <w:rPr>
          <w:rFonts w:ascii="Arial" w:hAnsi="Arial" w:cs="Arial"/>
          <w:sz w:val="20"/>
          <w:szCs w:val="20"/>
        </w:rPr>
        <w:tab/>
        <w:t>Datum:</w:t>
      </w:r>
      <w:r w:rsidRPr="006F02F5">
        <w:rPr>
          <w:rFonts w:ascii="Arial" w:hAnsi="Arial" w:cs="Arial"/>
          <w:sz w:val="20"/>
          <w:szCs w:val="20"/>
        </w:rPr>
        <w:tab/>
      </w:r>
      <w:r w:rsidRPr="006F02F5">
        <w:rPr>
          <w:rFonts w:ascii="Arial" w:hAnsi="Arial" w:cs="Arial"/>
          <w:sz w:val="20"/>
          <w:szCs w:val="20"/>
        </w:rPr>
        <w:tab/>
      </w:r>
      <w:r w:rsidRPr="006F02F5">
        <w:rPr>
          <w:rFonts w:ascii="Arial" w:hAnsi="Arial" w:cs="Arial"/>
          <w:sz w:val="20"/>
          <w:szCs w:val="20"/>
        </w:rPr>
        <w:tab/>
      </w:r>
      <w:r w:rsidRPr="006F02F5">
        <w:rPr>
          <w:rFonts w:ascii="Arial" w:hAnsi="Arial" w:cs="Arial"/>
          <w:sz w:val="20"/>
          <w:szCs w:val="20"/>
        </w:rPr>
        <w:tab/>
        <w:t>Handtekening</w:t>
      </w:r>
    </w:p>
    <w:sectPr w:rsidR="00904B8A" w:rsidRPr="006F02F5" w:rsidSect="00B14EEC">
      <w:headerReference w:type="default" r:id="rId7"/>
      <w:pgSz w:w="16838" w:h="11906" w:orient="landscape"/>
      <w:pgMar w:top="1417" w:right="1417" w:bottom="426" w:left="1417" w:header="708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00C" w:rsidRDefault="0085700C" w:rsidP="00B14EEC">
      <w:pPr>
        <w:spacing w:after="0" w:line="240" w:lineRule="auto"/>
      </w:pPr>
      <w:r>
        <w:separator/>
      </w:r>
    </w:p>
  </w:endnote>
  <w:endnote w:type="continuationSeparator" w:id="0">
    <w:p w:rsidR="0085700C" w:rsidRDefault="0085700C" w:rsidP="00B1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00C" w:rsidRDefault="0085700C" w:rsidP="00B14EEC">
      <w:pPr>
        <w:spacing w:after="0" w:line="240" w:lineRule="auto"/>
      </w:pPr>
      <w:r>
        <w:separator/>
      </w:r>
    </w:p>
  </w:footnote>
  <w:footnote w:type="continuationSeparator" w:id="0">
    <w:p w:rsidR="0085700C" w:rsidRDefault="0085700C" w:rsidP="00B1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0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171"/>
      <w:gridCol w:w="10724"/>
      <w:gridCol w:w="2198"/>
    </w:tblGrid>
    <w:tr w:rsidR="005A1BE0" w:rsidRPr="00B14EEC" w:rsidTr="00B14EEC">
      <w:trPr>
        <w:trHeight w:hRule="exact" w:val="861"/>
        <w:jc w:val="center"/>
      </w:trPr>
      <w:tc>
        <w:tcPr>
          <w:tcW w:w="2171" w:type="dxa"/>
        </w:tcPr>
        <w:p w:rsidR="005A1BE0" w:rsidRPr="00B14EEC" w:rsidRDefault="005A1BE0" w:rsidP="00B14EEC">
          <w:pPr>
            <w:spacing w:before="120" w:after="40" w:line="36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val="nl-NL" w:eastAsia="nl-BE"/>
            </w:rPr>
          </w:pPr>
          <w:r>
            <w:rPr>
              <w:rFonts w:ascii="Arial" w:eastAsia="Times New Roman" w:hAnsi="Arial" w:cs="Times New Roman"/>
              <w:sz w:val="16"/>
              <w:szCs w:val="20"/>
              <w:lang w:val="nl-NL" w:eastAsia="nl-BE"/>
            </w:rPr>
            <w:t xml:space="preserve">Pagina </w:t>
          </w:r>
          <w:r w:rsidRPr="00B14EEC">
            <w:rPr>
              <w:rFonts w:ascii="Arial" w:eastAsia="Times New Roman" w:hAnsi="Arial" w:cs="Times New Roman"/>
              <w:b/>
              <w:sz w:val="20"/>
              <w:szCs w:val="20"/>
              <w:lang w:val="nl-NL" w:eastAsia="nl-BE"/>
            </w:rPr>
            <w:fldChar w:fldCharType="begin"/>
          </w:r>
          <w:r w:rsidRPr="00B14EEC">
            <w:rPr>
              <w:rFonts w:ascii="Arial" w:eastAsia="Times New Roman" w:hAnsi="Arial" w:cs="Times New Roman"/>
              <w:b/>
              <w:sz w:val="20"/>
              <w:szCs w:val="20"/>
              <w:lang w:val="nl-NL" w:eastAsia="nl-BE"/>
            </w:rPr>
            <w:instrText xml:space="preserve"> PAGE  \* LOWER </w:instrText>
          </w:r>
          <w:r w:rsidRPr="00B14EEC">
            <w:rPr>
              <w:rFonts w:ascii="Arial" w:eastAsia="Times New Roman" w:hAnsi="Arial" w:cs="Times New Roman"/>
              <w:b/>
              <w:sz w:val="20"/>
              <w:szCs w:val="20"/>
              <w:lang w:val="nl-NL" w:eastAsia="nl-BE"/>
            </w:rPr>
            <w:fldChar w:fldCharType="separate"/>
          </w:r>
          <w:r>
            <w:rPr>
              <w:rFonts w:ascii="Arial" w:eastAsia="Times New Roman" w:hAnsi="Arial" w:cs="Times New Roman"/>
              <w:b/>
              <w:noProof/>
              <w:sz w:val="20"/>
              <w:szCs w:val="20"/>
              <w:lang w:val="nl-NL" w:eastAsia="nl-BE"/>
            </w:rPr>
            <w:t>2</w:t>
          </w:r>
          <w:r w:rsidRPr="00B14EEC">
            <w:rPr>
              <w:rFonts w:ascii="Arial" w:eastAsia="Times New Roman" w:hAnsi="Arial" w:cs="Times New Roman"/>
              <w:b/>
              <w:sz w:val="20"/>
              <w:szCs w:val="20"/>
              <w:lang w:val="nl-NL" w:eastAsia="nl-BE"/>
            </w:rPr>
            <w:fldChar w:fldCharType="end"/>
          </w:r>
          <w:r w:rsidRPr="00B14EEC">
            <w:rPr>
              <w:rFonts w:ascii="Arial" w:eastAsia="Times New Roman" w:hAnsi="Arial" w:cs="Times New Roman"/>
              <w:b/>
              <w:sz w:val="20"/>
              <w:szCs w:val="20"/>
              <w:lang w:val="nl-NL" w:eastAsia="nl-BE"/>
            </w:rPr>
            <w:t xml:space="preserve"> </w:t>
          </w:r>
          <w:r w:rsidRPr="00B14EEC">
            <w:rPr>
              <w:rFonts w:ascii="Arial" w:eastAsia="Times New Roman" w:hAnsi="Arial" w:cs="Times New Roman"/>
              <w:sz w:val="20"/>
              <w:szCs w:val="20"/>
              <w:lang w:val="nl-NL" w:eastAsia="nl-BE"/>
            </w:rPr>
            <w:t>van</w:t>
          </w:r>
          <w:r w:rsidRPr="00B14EEC">
            <w:rPr>
              <w:rFonts w:ascii="Arial" w:eastAsia="Times New Roman" w:hAnsi="Arial" w:cs="Times New Roman"/>
              <w:b/>
              <w:sz w:val="20"/>
              <w:szCs w:val="20"/>
              <w:lang w:val="nl-NL" w:eastAsia="nl-BE"/>
            </w:rPr>
            <w:t xml:space="preserve"> </w:t>
          </w:r>
          <w:r>
            <w:rPr>
              <w:rFonts w:ascii="Arial" w:eastAsia="Times New Roman" w:hAnsi="Arial" w:cs="Times New Roman"/>
              <w:b/>
              <w:sz w:val="20"/>
              <w:szCs w:val="20"/>
              <w:lang w:val="nl-NL" w:eastAsia="nl-BE"/>
            </w:rPr>
            <w:t>8</w:t>
          </w:r>
        </w:p>
        <w:p w:rsidR="005A1BE0" w:rsidRPr="00B14EEC" w:rsidRDefault="005A1BE0" w:rsidP="00B14EEC">
          <w:pPr>
            <w:spacing w:before="120" w:after="40" w:line="360" w:lineRule="auto"/>
            <w:jc w:val="center"/>
            <w:rPr>
              <w:rFonts w:ascii="Arial" w:eastAsia="Times New Roman" w:hAnsi="Arial" w:cs="Arial"/>
              <w:b/>
              <w:sz w:val="24"/>
              <w:szCs w:val="20"/>
              <w:lang w:val="nl-NL" w:eastAsia="nl-BE"/>
            </w:rPr>
          </w:pPr>
          <w:r w:rsidRPr="00B14EEC">
            <w:rPr>
              <w:rFonts w:ascii="Arial" w:eastAsia="Times New Roman" w:hAnsi="Arial" w:cs="Times New Roman"/>
              <w:sz w:val="16"/>
              <w:szCs w:val="20"/>
              <w:lang w:val="nl-NL" w:eastAsia="nl-BE"/>
            </w:rPr>
            <w:t xml:space="preserve">VEI-RB / FORM / </w:t>
          </w:r>
          <w:r>
            <w:rPr>
              <w:rFonts w:ascii="Arial" w:eastAsia="Times New Roman" w:hAnsi="Arial" w:cs="Times New Roman"/>
              <w:sz w:val="16"/>
              <w:szCs w:val="20"/>
              <w:lang w:val="nl-NL" w:eastAsia="nl-BE"/>
            </w:rPr>
            <w:t>6202</w:t>
          </w:r>
          <w:r w:rsidRPr="00B14EEC">
            <w:rPr>
              <w:rFonts w:ascii="Arial" w:eastAsia="Times New Roman" w:hAnsi="Arial" w:cs="Times New Roman"/>
              <w:sz w:val="16"/>
              <w:szCs w:val="20"/>
              <w:lang w:val="nl-NL" w:eastAsia="nl-BE"/>
            </w:rPr>
            <w:t xml:space="preserve"> / 00</w:t>
          </w:r>
          <w:r>
            <w:rPr>
              <w:rFonts w:ascii="Arial" w:eastAsia="Times New Roman" w:hAnsi="Arial" w:cs="Times New Roman"/>
              <w:sz w:val="16"/>
              <w:szCs w:val="20"/>
              <w:lang w:val="nl-NL" w:eastAsia="nl-BE"/>
            </w:rPr>
            <w:t>2</w:t>
          </w:r>
          <w:r w:rsidRPr="00B14EEC">
            <w:rPr>
              <w:rFonts w:ascii="Times New Roman" w:eastAsia="Times New Roman" w:hAnsi="Times New Roman" w:cs="Times New Roman"/>
              <w:b/>
              <w:sz w:val="16"/>
              <w:szCs w:val="20"/>
              <w:lang w:val="nl-NL" w:eastAsia="nl-BE"/>
            </w:rPr>
            <w:t xml:space="preserve"> </w:t>
          </w:r>
        </w:p>
        <w:p w:rsidR="005A1BE0" w:rsidRPr="00B14EEC" w:rsidRDefault="005A1BE0" w:rsidP="00B14EEC">
          <w:pPr>
            <w:spacing w:before="100"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20"/>
              <w:lang w:val="nl-NL" w:eastAsia="nl-BE"/>
            </w:rPr>
          </w:pPr>
        </w:p>
      </w:tc>
      <w:tc>
        <w:tcPr>
          <w:tcW w:w="10724" w:type="dxa"/>
          <w:vAlign w:val="center"/>
        </w:tcPr>
        <w:p w:rsidR="005A1BE0" w:rsidRPr="00B14EEC" w:rsidRDefault="005A1BE0" w:rsidP="00B14EEC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nl-NL" w:eastAsia="nl-BE"/>
            </w:rPr>
          </w:pPr>
          <w:r w:rsidRPr="00B14EEC">
            <w:rPr>
              <w:rFonts w:ascii="Arial" w:eastAsia="Times New Roman" w:hAnsi="Arial" w:cs="Arial"/>
              <w:b/>
              <w:sz w:val="24"/>
              <w:szCs w:val="24"/>
              <w:lang w:val="nl-NL" w:eastAsia="nl-BE"/>
            </w:rPr>
            <w:t>Risicoanalyse voor het betreden van een besloten ruimte</w:t>
          </w:r>
          <w:r>
            <w:rPr>
              <w:rFonts w:ascii="Arial" w:eastAsia="Times New Roman" w:hAnsi="Arial" w:cs="Arial"/>
              <w:b/>
              <w:sz w:val="24"/>
              <w:szCs w:val="24"/>
              <w:lang w:val="nl-NL" w:eastAsia="nl-BE"/>
            </w:rPr>
            <w:t xml:space="preserve"> (werkblad)</w:t>
          </w:r>
        </w:p>
      </w:tc>
      <w:tc>
        <w:tcPr>
          <w:tcW w:w="2198" w:type="dxa"/>
        </w:tcPr>
        <w:p w:rsidR="005A1BE0" w:rsidRPr="00B14EEC" w:rsidRDefault="005A1BE0" w:rsidP="00B14EEC">
          <w:pPr>
            <w:spacing w:before="120" w:after="40" w:line="240" w:lineRule="auto"/>
            <w:rPr>
              <w:rFonts w:ascii="Courier New" w:eastAsia="Times New Roman" w:hAnsi="Courier New" w:cs="Times New Roman"/>
              <w:b/>
              <w:sz w:val="16"/>
              <w:szCs w:val="20"/>
              <w:lang w:val="nl-NL" w:eastAsia="nl-BE"/>
            </w:rPr>
          </w:pPr>
          <w:r w:rsidRPr="00F2735D">
            <w:rPr>
              <w:noProof/>
              <w:lang w:val="en-US"/>
            </w:rPr>
            <w:drawing>
              <wp:inline distT="0" distB="0" distL="0" distR="0">
                <wp:extent cx="1123950" cy="285750"/>
                <wp:effectExtent l="0" t="0" r="0" b="0"/>
                <wp:docPr id="13" name="Afbeelding 13" descr="http://intranet.evonik.com/site/antwerpen/SiteCollectionDocuments/00-nonoffice/evonik-logo_n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6" descr="http://intranet.evonik.com/site/antwerpen/SiteCollectionDocuments/00-nonoffice/evonik-logo_n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1BE0" w:rsidRPr="00B14EEC" w:rsidRDefault="005A1BE0" w:rsidP="00B14EEC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54EF"/>
    <w:multiLevelType w:val="hybridMultilevel"/>
    <w:tmpl w:val="5E7080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1844"/>
    <w:multiLevelType w:val="hybridMultilevel"/>
    <w:tmpl w:val="E4E61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2691D"/>
    <w:multiLevelType w:val="hybridMultilevel"/>
    <w:tmpl w:val="A3FEF650"/>
    <w:lvl w:ilvl="0" w:tplc="2C84472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0DCB"/>
    <w:multiLevelType w:val="hybridMultilevel"/>
    <w:tmpl w:val="88603A1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94A9C"/>
    <w:multiLevelType w:val="hybridMultilevel"/>
    <w:tmpl w:val="F6AEF6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44177"/>
    <w:multiLevelType w:val="hybridMultilevel"/>
    <w:tmpl w:val="88603A1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E0D54"/>
    <w:multiLevelType w:val="hybridMultilevel"/>
    <w:tmpl w:val="88603A1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B46B6"/>
    <w:multiLevelType w:val="hybridMultilevel"/>
    <w:tmpl w:val="6914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54FC8"/>
    <w:multiLevelType w:val="hybridMultilevel"/>
    <w:tmpl w:val="93D6FE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A5983"/>
    <w:multiLevelType w:val="hybridMultilevel"/>
    <w:tmpl w:val="791A72F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EEC"/>
    <w:rsid w:val="000C0A58"/>
    <w:rsid w:val="000D4CB2"/>
    <w:rsid w:val="001764A2"/>
    <w:rsid w:val="00184E99"/>
    <w:rsid w:val="001B1316"/>
    <w:rsid w:val="001C5AC8"/>
    <w:rsid w:val="001D2691"/>
    <w:rsid w:val="00231EC6"/>
    <w:rsid w:val="00242442"/>
    <w:rsid w:val="00253ADB"/>
    <w:rsid w:val="002541D2"/>
    <w:rsid w:val="0026187B"/>
    <w:rsid w:val="00265D43"/>
    <w:rsid w:val="002A71B1"/>
    <w:rsid w:val="002D22FC"/>
    <w:rsid w:val="002E4397"/>
    <w:rsid w:val="002E543D"/>
    <w:rsid w:val="00312979"/>
    <w:rsid w:val="003213FE"/>
    <w:rsid w:val="00321B25"/>
    <w:rsid w:val="003B0D64"/>
    <w:rsid w:val="003D12E8"/>
    <w:rsid w:val="00454577"/>
    <w:rsid w:val="00497AB8"/>
    <w:rsid w:val="00561D08"/>
    <w:rsid w:val="005A1BE0"/>
    <w:rsid w:val="00633967"/>
    <w:rsid w:val="00645C74"/>
    <w:rsid w:val="00684B70"/>
    <w:rsid w:val="0068745A"/>
    <w:rsid w:val="006B69F9"/>
    <w:rsid w:val="006F02F5"/>
    <w:rsid w:val="00714665"/>
    <w:rsid w:val="00735C3D"/>
    <w:rsid w:val="007475F1"/>
    <w:rsid w:val="00827952"/>
    <w:rsid w:val="0085700C"/>
    <w:rsid w:val="00864547"/>
    <w:rsid w:val="008A5187"/>
    <w:rsid w:val="008E6DEB"/>
    <w:rsid w:val="00904B8A"/>
    <w:rsid w:val="0094789D"/>
    <w:rsid w:val="009771FC"/>
    <w:rsid w:val="009C2AD8"/>
    <w:rsid w:val="00A03817"/>
    <w:rsid w:val="00A04A0E"/>
    <w:rsid w:val="00A74673"/>
    <w:rsid w:val="00AA7DFE"/>
    <w:rsid w:val="00AB1906"/>
    <w:rsid w:val="00B14EEC"/>
    <w:rsid w:val="00B23A22"/>
    <w:rsid w:val="00B361D4"/>
    <w:rsid w:val="00B44170"/>
    <w:rsid w:val="00B504C2"/>
    <w:rsid w:val="00B52F35"/>
    <w:rsid w:val="00B712F5"/>
    <w:rsid w:val="00B863B9"/>
    <w:rsid w:val="00BB0FFE"/>
    <w:rsid w:val="00BC6346"/>
    <w:rsid w:val="00C0589A"/>
    <w:rsid w:val="00C37278"/>
    <w:rsid w:val="00C77CB6"/>
    <w:rsid w:val="00C94D88"/>
    <w:rsid w:val="00C96A9C"/>
    <w:rsid w:val="00C9794D"/>
    <w:rsid w:val="00CA3FE4"/>
    <w:rsid w:val="00CD2A44"/>
    <w:rsid w:val="00D33384"/>
    <w:rsid w:val="00D421DC"/>
    <w:rsid w:val="00D67753"/>
    <w:rsid w:val="00E66862"/>
    <w:rsid w:val="00EE3675"/>
    <w:rsid w:val="00F2368C"/>
    <w:rsid w:val="00F4187C"/>
    <w:rsid w:val="00F52B51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B8700F0-E5BC-4A94-88B4-7028EDAF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1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14E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4EEC"/>
  </w:style>
  <w:style w:type="paragraph" w:styleId="Voettekst">
    <w:name w:val="footer"/>
    <w:basedOn w:val="Standaard"/>
    <w:link w:val="VoettekstChar"/>
    <w:unhideWhenUsed/>
    <w:rsid w:val="00B14E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B14EEC"/>
  </w:style>
  <w:style w:type="paragraph" w:styleId="Lijstalinea">
    <w:name w:val="List Paragraph"/>
    <w:basedOn w:val="Standaard"/>
    <w:uiPriority w:val="34"/>
    <w:qFormat/>
    <w:rsid w:val="00B14EE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EF97B6EAE441D38F855BD9417269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068FE7-D547-432B-9731-CF5AFF43D8C3}"/>
      </w:docPartPr>
      <w:docPartBody>
        <w:p w:rsidR="006D6882" w:rsidRDefault="006D6882" w:rsidP="006D6882">
          <w:pPr>
            <w:pStyle w:val="15EF97B6EAE441D38F855BD941726995"/>
          </w:pPr>
          <w:r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82"/>
    <w:rsid w:val="00227E4E"/>
    <w:rsid w:val="003F74D1"/>
    <w:rsid w:val="004C0A32"/>
    <w:rsid w:val="004C76F3"/>
    <w:rsid w:val="006D6882"/>
    <w:rsid w:val="00727322"/>
    <w:rsid w:val="00F9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D6882"/>
  </w:style>
  <w:style w:type="paragraph" w:customStyle="1" w:styleId="15EF97B6EAE441D38F855BD941726995">
    <w:name w:val="15EF97B6EAE441D38F855BD941726995"/>
    <w:rsid w:val="006D68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8746E4A6BD843931C8F6E20963269" ma:contentTypeVersion="12" ma:contentTypeDescription="Create a new document." ma:contentTypeScope="" ma:versionID="cf21833cf49f5953771ffb51a6610d09">
  <xsd:schema xmlns:xsd="http://www.w3.org/2001/XMLSchema" xmlns:xs="http://www.w3.org/2001/XMLSchema" xmlns:p="http://schemas.microsoft.com/office/2006/metadata/properties" xmlns:ns2="353fcc1e-69c8-41e0-a6f0-1d7cafac743c" xmlns:ns3="f132139d-c360-49db-827f-e76d53c98a50" targetNamespace="http://schemas.microsoft.com/office/2006/metadata/properties" ma:root="true" ma:fieldsID="70c396fbcef62f0d15174ad96d6c8777" ns2:_="" ns3:_="">
    <xsd:import namespace="353fcc1e-69c8-41e0-a6f0-1d7cafac743c"/>
    <xsd:import namespace="f132139d-c360-49db-827f-e76d53c98a50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cc1e-69c8-41e0-a6f0-1d7cafac743c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IT"/>
          <xsd:enumeration value="FR"/>
          <xsd:enumeration value="NL"/>
          <xsd:enumeration value="PL"/>
          <xsd:enumeration value="PT"/>
          <xsd:enumeration value="RU"/>
          <xsd:enumeration value="TR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NL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2139d-c360-49db-827f-e76d53c98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LinkUrl xmlns="353fcc1e-69c8-41e0-a6f0-1d7cafac743c" xsi:nil="true"/>
    <DocumentTitle xmlns="353fcc1e-69c8-41e0-a6f0-1d7cafac743c">Risicoanalyse voor het betreden van een besloten ruimte (werkblad)</DocumentTitle>
    <Website xmlns="353fcc1e-69c8-41e0-a6f0-1d7cafac743c">
      <Value>Current</Value>
    </Website>
    <SecondCategoryGroup xmlns="353fcc1e-69c8-41e0-a6f0-1d7cafac743c">
      <Value>Company</Value>
    </SecondCategoryGroup>
    <Date xmlns="353fcc1e-69c8-41e0-a6f0-1d7cafac743c" xsi:nil="true"/>
    <SourceID xmlns="353fcc1e-69c8-41e0-a6f0-1d7cafac743c" xsi:nil="true"/>
    <Description0 xmlns="353fcc1e-69c8-41e0-a6f0-1d7cafac743c">Risicoanalyse voor het betreden van een besloten ruimte (werkblad)</Description0>
    <LanguageTree xmlns="353fcc1e-69c8-41e0-a6f0-1d7cafac743c">
      <Value>NL</Value>
    </LanguageTree>
    <FirstCategoryGroup xmlns="353fcc1e-69c8-41e0-a6f0-1d7cafac743c">Documents</FirstCategoryGroup>
    <DocumentLanguage xmlns="353fcc1e-69c8-41e0-a6f0-1d7cafac743c">NL</DocumentLanguage>
  </documentManagement>
</p:properties>
</file>

<file path=customXml/itemProps1.xml><?xml version="1.0" encoding="utf-8"?>
<ds:datastoreItem xmlns:ds="http://schemas.openxmlformats.org/officeDocument/2006/customXml" ds:itemID="{0133750F-8FDD-47C8-A416-25D946FF10F0}"/>
</file>

<file path=customXml/itemProps2.xml><?xml version="1.0" encoding="utf-8"?>
<ds:datastoreItem xmlns:ds="http://schemas.openxmlformats.org/officeDocument/2006/customXml" ds:itemID="{B08CDCA6-8DC5-4109-8008-2A02979FC698}"/>
</file>

<file path=customXml/itemProps3.xml><?xml version="1.0" encoding="utf-8"?>
<ds:datastoreItem xmlns:ds="http://schemas.openxmlformats.org/officeDocument/2006/customXml" ds:itemID="{A913AAC4-CF36-42DE-84BF-712A51BFE391}"/>
</file>

<file path=docProps/app.xml><?xml version="1.0" encoding="utf-8"?>
<Properties xmlns="http://schemas.openxmlformats.org/officeDocument/2006/extended-properties" xmlns:vt="http://schemas.openxmlformats.org/officeDocument/2006/docPropsVTypes">
  <Template>70E8509C</Template>
  <TotalTime>1</TotalTime>
  <Pages>8</Pages>
  <Words>1473</Words>
  <Characters>8107</Characters>
  <Application>Microsoft Office Word</Application>
  <DocSecurity>4</DocSecurity>
  <Lines>67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Evonik Industries AG</Company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Konings, Ann</dc:creator>
  <cp:keywords/>
  <dc:description/>
  <cp:lastModifiedBy>Berthier, Guy</cp:lastModifiedBy>
  <cp:revision>2</cp:revision>
  <cp:lastPrinted>2019-12-05T11:22:00Z</cp:lastPrinted>
  <dcterms:created xsi:type="dcterms:W3CDTF">2019-12-19T07:41:00Z</dcterms:created>
  <dcterms:modified xsi:type="dcterms:W3CDTF">2019-12-19T07:41:00Z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0x01010012D8746E4A6BD843931C8F6E20963269</vt:lpwstr>
  </property>
</Properties>
</file>